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EC30C" w14:textId="0A5B3168" w:rsidR="006A6325" w:rsidRPr="00CF0B6A" w:rsidRDefault="006A6325" w:rsidP="006A6325">
      <w:pPr>
        <w:spacing w:after="240"/>
      </w:pPr>
      <w:r w:rsidRPr="00CF0B6A">
        <w:t xml:space="preserve">Hannu Väliaho                                                                           </w:t>
      </w:r>
    </w:p>
    <w:p w14:paraId="346EFAAF" w14:textId="2E8C9FF8" w:rsidR="0007531D" w:rsidRPr="00986649" w:rsidRDefault="0007531D" w:rsidP="0007531D">
      <w:pPr>
        <w:pStyle w:val="Otsikko"/>
        <w:spacing w:after="120"/>
        <w:jc w:val="center"/>
        <w:rPr>
          <w:rFonts w:ascii="Times New Roman" w:hAnsi="Times New Roman" w:cs="Times New Roman"/>
          <w:b/>
          <w:bCs/>
          <w:sz w:val="44"/>
          <w:szCs w:val="44"/>
        </w:rPr>
      </w:pPr>
      <w:r>
        <w:rPr>
          <w:rFonts w:ascii="Times New Roman" w:hAnsi="Times New Roman" w:cs="Times New Roman"/>
          <w:b/>
          <w:bCs/>
          <w:sz w:val="44"/>
          <w:szCs w:val="44"/>
        </w:rPr>
        <w:t>Kysymyksiä 1.</w:t>
      </w:r>
      <w:r w:rsidRPr="00986649">
        <w:rPr>
          <w:rFonts w:ascii="Times New Roman" w:hAnsi="Times New Roman" w:cs="Times New Roman"/>
          <w:b/>
          <w:bCs/>
          <w:sz w:val="44"/>
          <w:szCs w:val="44"/>
        </w:rPr>
        <w:t xml:space="preserve"> </w:t>
      </w:r>
      <w:proofErr w:type="spellStart"/>
      <w:r w:rsidRPr="00986649">
        <w:rPr>
          <w:rFonts w:ascii="Times New Roman" w:hAnsi="Times New Roman" w:cs="Times New Roman"/>
          <w:b/>
          <w:bCs/>
          <w:sz w:val="44"/>
          <w:szCs w:val="44"/>
        </w:rPr>
        <w:t>T</w:t>
      </w:r>
      <w:r>
        <w:rPr>
          <w:rFonts w:ascii="Times New Roman" w:hAnsi="Times New Roman" w:cs="Times New Roman"/>
          <w:b/>
          <w:bCs/>
          <w:sz w:val="44"/>
          <w:szCs w:val="44"/>
        </w:rPr>
        <w:t>imoteus</w:t>
      </w:r>
      <w:r w:rsidRPr="00986649">
        <w:rPr>
          <w:rFonts w:ascii="Times New Roman" w:hAnsi="Times New Roman" w:cs="Times New Roman"/>
          <w:b/>
          <w:bCs/>
          <w:sz w:val="44"/>
          <w:szCs w:val="44"/>
        </w:rPr>
        <w:t>kirje</w:t>
      </w:r>
      <w:r>
        <w:rPr>
          <w:rFonts w:ascii="Times New Roman" w:hAnsi="Times New Roman" w:cs="Times New Roman"/>
          <w:b/>
          <w:bCs/>
          <w:sz w:val="44"/>
          <w:szCs w:val="44"/>
        </w:rPr>
        <w:t>estä</w:t>
      </w:r>
      <w:proofErr w:type="spellEnd"/>
    </w:p>
    <w:p w14:paraId="5B650692" w14:textId="77777777" w:rsidR="006A6325" w:rsidRPr="00CF0B6A" w:rsidRDefault="006A6325" w:rsidP="006A6325">
      <w:pPr>
        <w:spacing w:after="40"/>
      </w:pPr>
      <w:r w:rsidRPr="00CF0B6A">
        <w:rPr>
          <w:b/>
        </w:rPr>
        <w:t>Lyhenteitä:</w:t>
      </w:r>
    </w:p>
    <w:p w14:paraId="4DB9ED39" w14:textId="77777777" w:rsidR="006A6325" w:rsidRPr="00CF0B6A" w:rsidRDefault="006A6325" w:rsidP="006A6325">
      <w:r w:rsidRPr="00CF0B6A">
        <w:t>VT      Vanha testamentti</w:t>
      </w:r>
    </w:p>
    <w:p w14:paraId="70CE89E8" w14:textId="77777777" w:rsidR="006A6325" w:rsidRPr="00CF0B6A" w:rsidRDefault="006A6325" w:rsidP="006A6325">
      <w:r w:rsidRPr="00CF0B6A">
        <w:t>UT      Uusi testamentti</w:t>
      </w:r>
    </w:p>
    <w:p w14:paraId="3E8D8031" w14:textId="77777777" w:rsidR="006A6325" w:rsidRPr="00CF0B6A" w:rsidRDefault="006A6325" w:rsidP="006A6325">
      <w:r w:rsidRPr="00CF0B6A">
        <w:t>KR38  Kirkkoraamattu vuosilta 1933/38 (vanha raamatunkäännös)</w:t>
      </w:r>
    </w:p>
    <w:p w14:paraId="557BBBD4" w14:textId="77777777" w:rsidR="006A6325" w:rsidRPr="00CF0B6A" w:rsidRDefault="006A6325" w:rsidP="006A6325">
      <w:r w:rsidRPr="00CF0B6A">
        <w:t>KR92  Kirkkoraamattu vuodelta 1992 (uusi raamatunkäännös)</w:t>
      </w:r>
    </w:p>
    <w:p w14:paraId="06E1A0AA" w14:textId="77777777" w:rsidR="006A6325" w:rsidRPr="00CF0B6A" w:rsidRDefault="006A6325" w:rsidP="006A6325">
      <w:r w:rsidRPr="00CF0B6A">
        <w:t>JKR     Jumalan kansan Raamattu, Uusi Tie 1993</w:t>
      </w:r>
    </w:p>
    <w:p w14:paraId="18DD5BC6" w14:textId="77777777" w:rsidR="006A6325" w:rsidRPr="00CF0B6A" w:rsidRDefault="006A6325" w:rsidP="006A6325">
      <w:pPr>
        <w:spacing w:after="120"/>
      </w:pPr>
      <w:r w:rsidRPr="00CF0B6A">
        <w:t>RK      Uusi testamentti, Raamattu Kansalle ry. 1999</w:t>
      </w:r>
    </w:p>
    <w:p w14:paraId="7F166F60" w14:textId="77D2465D" w:rsidR="006A6325" w:rsidRPr="00CF0B6A" w:rsidRDefault="006A6325" w:rsidP="007867B9">
      <w:pPr>
        <w:spacing w:after="60"/>
      </w:pPr>
      <w:r w:rsidRPr="00CF0B6A">
        <w:rPr>
          <w:b/>
        </w:rPr>
        <w:t xml:space="preserve">Huom. 1. </w:t>
      </w:r>
      <w:r w:rsidRPr="00CF0B6A">
        <w:t xml:space="preserve">1. Tim. on jaettu kappaleisiin kuten KR92:ssa. Nämä kappaleet on numeroitu 2,…,15; kappaleena numero 1 on johdanto. Kysymykset on numeroitu siten, että ensin on kappaleen numero ja sitten pisteen jälkeen tulee kysymyksen juokseva numero kappaleen sisällä. </w:t>
      </w:r>
    </w:p>
    <w:p w14:paraId="1ABBBBC6" w14:textId="77777777" w:rsidR="006A6325" w:rsidRPr="00CF0B6A" w:rsidRDefault="006A6325" w:rsidP="007867B9">
      <w:pPr>
        <w:spacing w:after="60"/>
      </w:pPr>
      <w:r w:rsidRPr="00CF0B6A">
        <w:rPr>
          <w:b/>
        </w:rPr>
        <w:t xml:space="preserve">Huom. 2. </w:t>
      </w:r>
      <w:r w:rsidRPr="00CF0B6A">
        <w:t>Kysymykset pohjautuvat vanhaan käännökseen. Rinnalla käytetään muita käännöksiä.</w:t>
      </w:r>
    </w:p>
    <w:p w14:paraId="209AE1B2" w14:textId="14C034AC" w:rsidR="00176E27" w:rsidRDefault="00176E27" w:rsidP="00176E27">
      <w:pPr>
        <w:spacing w:after="120"/>
        <w:rPr>
          <w:bCs/>
        </w:rPr>
      </w:pPr>
      <w:r>
        <w:rPr>
          <w:b/>
        </w:rPr>
        <w:t xml:space="preserve">Huom. 3. </w:t>
      </w:r>
      <w:r>
        <w:rPr>
          <w:bCs/>
        </w:rPr>
        <w:t xml:space="preserve">Tästä kysymyssarjasta on vetäjiä varten olemassa laajennettu versio, jossa useisiin kysymyksiin on annettu vastausvihjeitä. </w:t>
      </w:r>
      <w:r w:rsidR="00214C8A" w:rsidRPr="00214C8A">
        <w:t xml:space="preserve">Tämän laajennetun version voi tilata osoitteesta </w:t>
      </w:r>
      <w:r w:rsidR="00214C8A" w:rsidRPr="00214C8A">
        <w:br/>
      </w:r>
      <w:hyperlink r:id="rId8" w:history="1">
        <w:r w:rsidR="00214C8A" w:rsidRPr="00214C8A">
          <w:rPr>
            <w:color w:val="0000FF"/>
            <w:u w:val="single"/>
          </w:rPr>
          <w:t>uudenmaankl@sekl.fi</w:t>
        </w:r>
      </w:hyperlink>
      <w:r>
        <w:rPr>
          <w:bCs/>
        </w:rPr>
        <w:t xml:space="preserve">  </w:t>
      </w:r>
    </w:p>
    <w:p w14:paraId="5F510C8F" w14:textId="4EBF1DC4" w:rsidR="006A6325" w:rsidRPr="00CF0B6A" w:rsidRDefault="006A6325" w:rsidP="006A6325">
      <w:pPr>
        <w:spacing w:after="120"/>
        <w:rPr>
          <w:b/>
          <w:sz w:val="32"/>
          <w:szCs w:val="32"/>
        </w:rPr>
      </w:pPr>
      <w:r w:rsidRPr="00CF0B6A">
        <w:rPr>
          <w:b/>
          <w:sz w:val="32"/>
          <w:szCs w:val="32"/>
        </w:rPr>
        <w:t>1. Johdanto (1. ja 2. Tim.)</w:t>
      </w:r>
    </w:p>
    <w:p w14:paraId="435BB65F" w14:textId="0E6F1A50" w:rsidR="006A6325" w:rsidRPr="00CF0B6A" w:rsidRDefault="00CE5971" w:rsidP="007867B9">
      <w:pPr>
        <w:pStyle w:val="Otsikko"/>
        <w:spacing w:after="120"/>
        <w:contextualSpacing w:val="0"/>
        <w:rPr>
          <w:rFonts w:ascii="Times New Roman" w:hAnsi="Times New Roman" w:cs="Times New Roman"/>
          <w:bCs/>
          <w:sz w:val="24"/>
        </w:rPr>
      </w:pPr>
      <w:r w:rsidRPr="00CF0B6A">
        <w:rPr>
          <w:rFonts w:ascii="Times New Roman" w:hAnsi="Times New Roman" w:cs="Times New Roman"/>
          <w:bCs/>
          <w:sz w:val="24"/>
        </w:rPr>
        <w:t>Perimätiedon mukaa Paavali vapautui oltuaan kaksi vuotta (v. 61–63) vankeudessa Roomassa (Ap. t. 28:30)</w:t>
      </w:r>
      <w:r>
        <w:rPr>
          <w:rFonts w:ascii="Times New Roman" w:hAnsi="Times New Roman" w:cs="Times New Roman"/>
          <w:bCs/>
          <w:sz w:val="24"/>
        </w:rPr>
        <w:t>.</w:t>
      </w:r>
      <w:r w:rsidRPr="00CF0B6A">
        <w:rPr>
          <w:rFonts w:ascii="Times New Roman" w:hAnsi="Times New Roman" w:cs="Times New Roman"/>
          <w:bCs/>
          <w:sz w:val="24"/>
        </w:rPr>
        <w:t xml:space="preserve"> </w:t>
      </w:r>
      <w:r>
        <w:rPr>
          <w:rFonts w:ascii="Times New Roman" w:hAnsi="Times New Roman" w:cs="Times New Roman"/>
          <w:bCs/>
          <w:sz w:val="24"/>
        </w:rPr>
        <w:t>S</w:t>
      </w:r>
      <w:r w:rsidRPr="00CF0B6A">
        <w:rPr>
          <w:rFonts w:ascii="Times New Roman" w:hAnsi="Times New Roman" w:cs="Times New Roman"/>
          <w:bCs/>
          <w:sz w:val="24"/>
        </w:rPr>
        <w:t xml:space="preserve">en jälkeen </w:t>
      </w:r>
      <w:r>
        <w:rPr>
          <w:rFonts w:ascii="Times New Roman" w:hAnsi="Times New Roman" w:cs="Times New Roman"/>
          <w:bCs/>
          <w:sz w:val="24"/>
        </w:rPr>
        <w:t xml:space="preserve">hän </w:t>
      </w:r>
      <w:r w:rsidRPr="00CF0B6A">
        <w:rPr>
          <w:rFonts w:ascii="Times New Roman" w:hAnsi="Times New Roman" w:cs="Times New Roman"/>
          <w:bCs/>
          <w:sz w:val="24"/>
        </w:rPr>
        <w:t xml:space="preserve">matkoja sekä lännessä (Espanja) että idässä. </w:t>
      </w:r>
      <w:r w:rsidR="006A6325" w:rsidRPr="00CF0B6A">
        <w:rPr>
          <w:rFonts w:ascii="Times New Roman" w:hAnsi="Times New Roman" w:cs="Times New Roman"/>
          <w:bCs/>
          <w:sz w:val="24"/>
        </w:rPr>
        <w:t xml:space="preserve">Tänä aikana hän kirjoitti 1. </w:t>
      </w:r>
      <w:proofErr w:type="spellStart"/>
      <w:r w:rsidR="006A6325" w:rsidRPr="00CF0B6A">
        <w:rPr>
          <w:rFonts w:ascii="Times New Roman" w:hAnsi="Times New Roman" w:cs="Times New Roman"/>
          <w:bCs/>
          <w:sz w:val="24"/>
        </w:rPr>
        <w:t>Tim:n</w:t>
      </w:r>
      <w:proofErr w:type="spellEnd"/>
      <w:r w:rsidR="006A6325" w:rsidRPr="00CF0B6A">
        <w:rPr>
          <w:rFonts w:ascii="Times New Roman" w:hAnsi="Times New Roman" w:cs="Times New Roman"/>
          <w:bCs/>
          <w:sz w:val="24"/>
        </w:rPr>
        <w:t xml:space="preserve"> ja </w:t>
      </w:r>
      <w:proofErr w:type="spellStart"/>
      <w:r w:rsidR="006A6325" w:rsidRPr="00CF0B6A">
        <w:rPr>
          <w:rFonts w:ascii="Times New Roman" w:hAnsi="Times New Roman" w:cs="Times New Roman"/>
          <w:bCs/>
          <w:sz w:val="24"/>
        </w:rPr>
        <w:t>Tiit:n</w:t>
      </w:r>
      <w:proofErr w:type="spellEnd"/>
      <w:r w:rsidR="006A6325" w:rsidRPr="00CF0B6A">
        <w:rPr>
          <w:rFonts w:ascii="Times New Roman" w:hAnsi="Times New Roman" w:cs="Times New Roman"/>
          <w:bCs/>
          <w:sz w:val="24"/>
        </w:rPr>
        <w:t xml:space="preserve">. Myöhemmin </w:t>
      </w:r>
      <w:r w:rsidR="001B359B" w:rsidRPr="00CF0B6A">
        <w:rPr>
          <w:rFonts w:ascii="Times New Roman" w:hAnsi="Times New Roman" w:cs="Times New Roman"/>
          <w:bCs/>
          <w:sz w:val="24"/>
        </w:rPr>
        <w:t>(v. 67)</w:t>
      </w:r>
      <w:r w:rsidR="001B359B">
        <w:rPr>
          <w:rFonts w:ascii="Times New Roman" w:hAnsi="Times New Roman" w:cs="Times New Roman"/>
          <w:bCs/>
          <w:sz w:val="24"/>
        </w:rPr>
        <w:t xml:space="preserve"> </w:t>
      </w:r>
      <w:r w:rsidR="006A6325" w:rsidRPr="00CF0B6A">
        <w:rPr>
          <w:rFonts w:ascii="Times New Roman" w:hAnsi="Times New Roman" w:cs="Times New Roman"/>
          <w:bCs/>
          <w:sz w:val="24"/>
        </w:rPr>
        <w:t xml:space="preserve">hänet vangittiin </w:t>
      </w:r>
      <w:r w:rsidR="00115BC5" w:rsidRPr="00CF0B6A">
        <w:rPr>
          <w:rFonts w:ascii="Times New Roman" w:hAnsi="Times New Roman" w:cs="Times New Roman"/>
          <w:bCs/>
          <w:sz w:val="24"/>
        </w:rPr>
        <w:t>uudestaan (</w:t>
      </w:r>
      <w:r w:rsidR="006A6325" w:rsidRPr="00CF0B6A">
        <w:rPr>
          <w:rFonts w:ascii="Times New Roman" w:hAnsi="Times New Roman" w:cs="Times New Roman"/>
          <w:bCs/>
          <w:sz w:val="24"/>
        </w:rPr>
        <w:t xml:space="preserve">2. Tim. 1:17). Tämä vankeuden aikana hän kirjoitti 2. </w:t>
      </w:r>
      <w:proofErr w:type="spellStart"/>
      <w:r w:rsidR="006A6325" w:rsidRPr="00CF0B6A">
        <w:rPr>
          <w:rFonts w:ascii="Times New Roman" w:hAnsi="Times New Roman" w:cs="Times New Roman"/>
          <w:bCs/>
          <w:sz w:val="24"/>
        </w:rPr>
        <w:t>Tim:n</w:t>
      </w:r>
      <w:proofErr w:type="spellEnd"/>
      <w:r w:rsidR="006A6325" w:rsidRPr="00CF0B6A">
        <w:rPr>
          <w:rFonts w:ascii="Times New Roman" w:hAnsi="Times New Roman" w:cs="Times New Roman"/>
          <w:bCs/>
          <w:sz w:val="24"/>
        </w:rPr>
        <w:t>. Pian tämän jälkeen hän kärsi marttyyrikuoleman keisari Neron hallituskaudella (ehkä vuoden 67 lopussa). Neron hallituskauden loppupuolella kristinuskosta tuli laiton uskonto – sen julistaminen oli rikos. Tällaisen ”rikoksen” tekijänä Paavali mestattiin.</w:t>
      </w:r>
    </w:p>
    <w:p w14:paraId="30702DFC" w14:textId="1EFD3865" w:rsidR="006A6325" w:rsidRPr="00CF0B6A" w:rsidRDefault="006A6325" w:rsidP="007867B9">
      <w:pPr>
        <w:pStyle w:val="Otsikko"/>
        <w:spacing w:after="120"/>
        <w:contextualSpacing w:val="0"/>
        <w:rPr>
          <w:rFonts w:ascii="Times New Roman" w:hAnsi="Times New Roman" w:cs="Times New Roman"/>
          <w:bCs/>
          <w:sz w:val="24"/>
        </w:rPr>
      </w:pPr>
      <w:r w:rsidRPr="00CB38D2">
        <w:rPr>
          <w:rFonts w:ascii="Times New Roman" w:hAnsi="Times New Roman" w:cs="Times New Roman"/>
          <w:b/>
          <w:sz w:val="24"/>
        </w:rPr>
        <w:t>1.1.</w:t>
      </w:r>
      <w:r w:rsidRPr="00CF0B6A">
        <w:rPr>
          <w:rFonts w:ascii="Times New Roman" w:hAnsi="Times New Roman" w:cs="Times New Roman"/>
          <w:bCs/>
          <w:sz w:val="24"/>
        </w:rPr>
        <w:t xml:space="preserve"> (a) Paavalin kirjeillä Timoteukselle ja kirjeellä Tiitukselle on oma yhteinen nimitys. Mikä se mahtaa olla? (b) Mistä tämä nimitys mahtaa johtua? </w:t>
      </w:r>
    </w:p>
    <w:p w14:paraId="5AA0DD5C" w14:textId="2B1A1D04" w:rsidR="006A6325" w:rsidRPr="00CF0B6A" w:rsidRDefault="006A6325" w:rsidP="00657DAA">
      <w:pPr>
        <w:pStyle w:val="Otsikko"/>
        <w:spacing w:after="120"/>
        <w:contextualSpacing w:val="0"/>
        <w:rPr>
          <w:rFonts w:ascii="Times New Roman" w:hAnsi="Times New Roman" w:cs="Times New Roman"/>
          <w:bCs/>
          <w:sz w:val="24"/>
        </w:rPr>
      </w:pPr>
      <w:r w:rsidRPr="00770E53">
        <w:rPr>
          <w:rFonts w:ascii="Times New Roman" w:hAnsi="Times New Roman" w:cs="Times New Roman"/>
          <w:b/>
          <w:sz w:val="24"/>
        </w:rPr>
        <w:t>1.2.</w:t>
      </w:r>
      <w:r w:rsidRPr="00CF0B6A">
        <w:rPr>
          <w:rFonts w:ascii="Times New Roman" w:hAnsi="Times New Roman" w:cs="Times New Roman"/>
          <w:bCs/>
          <w:sz w:val="24"/>
        </w:rPr>
        <w:t xml:space="preserve"> (a) Mitä UT kertoo Timoteuksen syntyperästä ja lapsuudesta? (b) Milloin Timoteuksesta tuli Paavalin työtoveri? (c) Millaisen todistuksen Paavali antoi Timoteuksesta ja hänen työstään? </w:t>
      </w:r>
    </w:p>
    <w:p w14:paraId="6858F0D4" w14:textId="77777777" w:rsidR="006A6325" w:rsidRPr="00715891" w:rsidRDefault="006A6325" w:rsidP="006A6325">
      <w:pPr>
        <w:pStyle w:val="Otsikko"/>
        <w:spacing w:before="60" w:after="120"/>
        <w:rPr>
          <w:rFonts w:ascii="Times New Roman" w:hAnsi="Times New Roman" w:cs="Times New Roman"/>
          <w:b/>
          <w:bCs/>
          <w:sz w:val="32"/>
          <w:szCs w:val="32"/>
        </w:rPr>
      </w:pPr>
      <w:r w:rsidRPr="00715891">
        <w:rPr>
          <w:rFonts w:ascii="Times New Roman" w:hAnsi="Times New Roman" w:cs="Times New Roman"/>
          <w:b/>
          <w:bCs/>
          <w:sz w:val="32"/>
          <w:szCs w:val="32"/>
        </w:rPr>
        <w:t xml:space="preserve">2. Alkutervehdys (1:1–2) </w:t>
      </w:r>
    </w:p>
    <w:p w14:paraId="371BF020" w14:textId="2D07C6EF" w:rsidR="006A6325" w:rsidRPr="00CF0B6A" w:rsidRDefault="006A6325" w:rsidP="006A6325">
      <w:pPr>
        <w:spacing w:after="120"/>
        <w:rPr>
          <w:szCs w:val="24"/>
        </w:rPr>
      </w:pPr>
      <w:r w:rsidRPr="00CF0B6A">
        <w:rPr>
          <w:b/>
          <w:szCs w:val="24"/>
        </w:rPr>
        <w:t xml:space="preserve">2.1. </w:t>
      </w:r>
      <w:r w:rsidRPr="00CF0B6A">
        <w:rPr>
          <w:szCs w:val="24"/>
        </w:rPr>
        <w:t>(</w:t>
      </w:r>
      <w:r w:rsidR="00657DAA">
        <w:rPr>
          <w:szCs w:val="24"/>
        </w:rPr>
        <w:t>1:</w:t>
      </w:r>
      <w:r w:rsidRPr="00CF0B6A">
        <w:rPr>
          <w:szCs w:val="24"/>
        </w:rPr>
        <w:t xml:space="preserve">1) (a) Sana apostoli tarkoittaa lähettilästä. Vertaile Raamatun apostolia ja Suomen suurlähettilästä! (b) Mikä merkitys apostoleilla on kristilliselle kirkolle? (c) Nikean tunnustuksessa sanotaan, että seurakunta on apostolinen. Mitä se tarkoittaa? </w:t>
      </w:r>
    </w:p>
    <w:p w14:paraId="45D7BFCF" w14:textId="4C93FDDB" w:rsidR="006A6325" w:rsidRPr="00CF0B6A" w:rsidRDefault="006A6325" w:rsidP="006A6325">
      <w:pPr>
        <w:spacing w:after="120"/>
        <w:rPr>
          <w:szCs w:val="24"/>
        </w:rPr>
      </w:pPr>
      <w:r w:rsidRPr="00CF0B6A">
        <w:rPr>
          <w:b/>
          <w:szCs w:val="24"/>
        </w:rPr>
        <w:t xml:space="preserve">2.2. </w:t>
      </w:r>
      <w:r w:rsidRPr="00CF0B6A">
        <w:rPr>
          <w:szCs w:val="24"/>
        </w:rPr>
        <w:t>(</w:t>
      </w:r>
      <w:r w:rsidR="00657DAA">
        <w:rPr>
          <w:szCs w:val="24"/>
        </w:rPr>
        <w:t>1:</w:t>
      </w:r>
      <w:r w:rsidRPr="00CF0B6A">
        <w:rPr>
          <w:szCs w:val="24"/>
        </w:rPr>
        <w:t xml:space="preserve">1) (a) Milloin Jumala ja Kristus Jeesus asettivat Paavalin apostoliksi? (b) Mikä erityistehtävä Paavalilla oli apostolien joukossa? </w:t>
      </w:r>
    </w:p>
    <w:p w14:paraId="00E64D48" w14:textId="34C4F298" w:rsidR="006A6325" w:rsidRPr="00CF0B6A" w:rsidRDefault="006A6325" w:rsidP="006A6325">
      <w:pPr>
        <w:spacing w:after="120"/>
        <w:rPr>
          <w:szCs w:val="24"/>
        </w:rPr>
      </w:pPr>
      <w:r w:rsidRPr="00CF0B6A">
        <w:rPr>
          <w:b/>
          <w:szCs w:val="24"/>
        </w:rPr>
        <w:t xml:space="preserve">2.3. </w:t>
      </w:r>
      <w:r w:rsidRPr="00CF0B6A">
        <w:rPr>
          <w:szCs w:val="24"/>
        </w:rPr>
        <w:t>(</w:t>
      </w:r>
      <w:r w:rsidR="00657DAA">
        <w:rPr>
          <w:szCs w:val="24"/>
        </w:rPr>
        <w:t>1:</w:t>
      </w:r>
      <w:r w:rsidRPr="00CF0B6A">
        <w:rPr>
          <w:szCs w:val="24"/>
        </w:rPr>
        <w:t>1) (a) Onko nimillä Kristus ja Jeesus mitään eroa</w:t>
      </w:r>
      <w:r w:rsidR="00D83336">
        <w:rPr>
          <w:szCs w:val="24"/>
        </w:rPr>
        <w:t>?</w:t>
      </w:r>
      <w:r w:rsidRPr="00CF0B6A">
        <w:rPr>
          <w:szCs w:val="24"/>
        </w:rPr>
        <w:t xml:space="preserve"> (b) Jeesus on meidän toivomme. Mitä tämä tarkoittaa? (c) Mihin tämä toivo suuntautuu? </w:t>
      </w:r>
    </w:p>
    <w:p w14:paraId="0EB5D185" w14:textId="291004A9" w:rsidR="00782A91" w:rsidRDefault="00550FFC" w:rsidP="006A6325">
      <w:pPr>
        <w:spacing w:after="120"/>
        <w:rPr>
          <w:b/>
          <w:szCs w:val="24"/>
        </w:rPr>
      </w:pPr>
      <w:r>
        <w:rPr>
          <w:b/>
          <w:szCs w:val="24"/>
        </w:rPr>
        <w:t>2.4.</w:t>
      </w:r>
      <w:r w:rsidRPr="00550FFC">
        <w:rPr>
          <w:bCs/>
          <w:szCs w:val="24"/>
        </w:rPr>
        <w:t xml:space="preserve"> (1:2)</w:t>
      </w:r>
      <w:r>
        <w:rPr>
          <w:bCs/>
          <w:szCs w:val="24"/>
        </w:rPr>
        <w:t xml:space="preserve"> (a) Ihminen tarvitsee Jumalan armoa </w:t>
      </w:r>
      <w:r w:rsidR="00094995">
        <w:rPr>
          <w:bCs/>
          <w:szCs w:val="24"/>
        </w:rPr>
        <w:t xml:space="preserve">päästäkseen pelastuksen osallisuuteen. </w:t>
      </w:r>
      <w:r w:rsidR="00AE3B64" w:rsidRPr="00FA4E6E">
        <w:rPr>
          <w:szCs w:val="24"/>
        </w:rPr>
        <w:t xml:space="preserve">Mutta mihin me uskovat tarvitsemme Jumalan armoa? (b) Mitä laupeus on? (c) Mitä rauha tarkoittaa UT:ssa? </w:t>
      </w:r>
      <w:r w:rsidR="00DD3017">
        <w:rPr>
          <w:szCs w:val="24"/>
        </w:rPr>
        <w:t xml:space="preserve">           </w:t>
      </w:r>
      <w:r w:rsidR="00AE3B64" w:rsidRPr="00FA4E6E">
        <w:rPr>
          <w:szCs w:val="24"/>
        </w:rPr>
        <w:t>(d) Vertaile rauhaa Jumalan kanssa ja sisäistä rauhaa! (e) Mitä se merkitsee, että Kristus on meidän rauhamme (</w:t>
      </w:r>
      <w:proofErr w:type="spellStart"/>
      <w:r w:rsidR="00AE3B64" w:rsidRPr="00FA4E6E">
        <w:rPr>
          <w:szCs w:val="24"/>
        </w:rPr>
        <w:t>Ef</w:t>
      </w:r>
      <w:proofErr w:type="spellEnd"/>
      <w:r w:rsidR="00AE3B64" w:rsidRPr="00FA4E6E">
        <w:rPr>
          <w:szCs w:val="24"/>
        </w:rPr>
        <w:t xml:space="preserve">. 2:14)? </w:t>
      </w:r>
    </w:p>
    <w:p w14:paraId="1E17D454" w14:textId="668F7E9D" w:rsidR="006A6325" w:rsidRPr="00CF0B6A" w:rsidRDefault="006A6325" w:rsidP="006A6325">
      <w:pPr>
        <w:spacing w:after="120"/>
        <w:rPr>
          <w:szCs w:val="24"/>
        </w:rPr>
      </w:pPr>
      <w:r w:rsidRPr="00CF0B6A">
        <w:rPr>
          <w:b/>
          <w:szCs w:val="24"/>
        </w:rPr>
        <w:t xml:space="preserve">2.5. </w:t>
      </w:r>
      <w:r w:rsidRPr="00CF0B6A">
        <w:rPr>
          <w:szCs w:val="24"/>
        </w:rPr>
        <w:t>(</w:t>
      </w:r>
      <w:r w:rsidR="00D9337D">
        <w:rPr>
          <w:szCs w:val="24"/>
        </w:rPr>
        <w:t>1:</w:t>
      </w:r>
      <w:r w:rsidRPr="00CF0B6A">
        <w:rPr>
          <w:szCs w:val="24"/>
        </w:rPr>
        <w:t>2) (a) Keiden isä Jumala on? (b) Mitä se merkitsee käytännössä, että Kristus Jeesus on meidän Herramme? (c) Joku saattaa tunnustaa Jeesuksen pelastajakseen mutta ei Herrakseen. Mitä ajattelet tästä?</w:t>
      </w:r>
    </w:p>
    <w:p w14:paraId="13395FB7" w14:textId="77777777" w:rsidR="006A6325" w:rsidRPr="00CF0B6A" w:rsidRDefault="006A6325" w:rsidP="006A6325">
      <w:pPr>
        <w:spacing w:before="60" w:after="120"/>
        <w:rPr>
          <w:b/>
          <w:sz w:val="32"/>
          <w:szCs w:val="32"/>
        </w:rPr>
      </w:pPr>
      <w:r w:rsidRPr="00CF0B6A">
        <w:rPr>
          <w:b/>
          <w:sz w:val="32"/>
          <w:szCs w:val="32"/>
        </w:rPr>
        <w:lastRenderedPageBreak/>
        <w:t>3. Varoitus vieraista opeista (1:3–11)</w:t>
      </w:r>
    </w:p>
    <w:p w14:paraId="1B19AC5D" w14:textId="0A937303" w:rsidR="006A6325" w:rsidRPr="00CF0B6A" w:rsidRDefault="006A6325" w:rsidP="006A6325">
      <w:pPr>
        <w:spacing w:after="120"/>
        <w:rPr>
          <w:szCs w:val="24"/>
        </w:rPr>
      </w:pPr>
      <w:r w:rsidRPr="00CF0B6A">
        <w:rPr>
          <w:b/>
          <w:szCs w:val="24"/>
        </w:rPr>
        <w:t xml:space="preserve">3.1. </w:t>
      </w:r>
      <w:r w:rsidRPr="00CF0B6A">
        <w:rPr>
          <w:szCs w:val="24"/>
        </w:rPr>
        <w:t>(</w:t>
      </w:r>
      <w:r w:rsidR="00D9337D">
        <w:rPr>
          <w:szCs w:val="24"/>
        </w:rPr>
        <w:t>1:</w:t>
      </w:r>
      <w:r w:rsidRPr="00CF0B6A">
        <w:rPr>
          <w:szCs w:val="24"/>
        </w:rPr>
        <w:t xml:space="preserve">3) (a) Miten me voimme tunnistaa harhaopin? (b) Miten harhaoppien levittämiseen tulee suhtautua? (c) Kenen velvollisuus on tarttua asiaan, kun harhaoppia esiintyy? </w:t>
      </w:r>
    </w:p>
    <w:p w14:paraId="42F62272" w14:textId="109C45CC" w:rsidR="006A6325" w:rsidRPr="00CF0B6A" w:rsidRDefault="006A6325" w:rsidP="006A6325">
      <w:pPr>
        <w:spacing w:after="120"/>
        <w:rPr>
          <w:szCs w:val="24"/>
        </w:rPr>
      </w:pPr>
      <w:r w:rsidRPr="00CF0B6A">
        <w:rPr>
          <w:b/>
          <w:szCs w:val="24"/>
        </w:rPr>
        <w:t xml:space="preserve">3.2. </w:t>
      </w:r>
      <w:r w:rsidRPr="00CF0B6A">
        <w:rPr>
          <w:szCs w:val="24"/>
        </w:rPr>
        <w:t>(</w:t>
      </w:r>
      <w:r w:rsidR="008720E7">
        <w:rPr>
          <w:szCs w:val="24"/>
        </w:rPr>
        <w:t>1:</w:t>
      </w:r>
      <w:r w:rsidRPr="00CF0B6A">
        <w:rPr>
          <w:szCs w:val="24"/>
        </w:rPr>
        <w:t xml:space="preserve">4) (a) Mitä tarut ovat? (b) Tarut olivat juutalaisia (Tiit. 1:14). Mitä tämä kertoo meille? </w:t>
      </w:r>
      <w:r w:rsidR="003471BD">
        <w:rPr>
          <w:szCs w:val="24"/>
        </w:rPr>
        <w:t xml:space="preserve">      </w:t>
      </w:r>
      <w:r w:rsidRPr="00CF0B6A">
        <w:rPr>
          <w:szCs w:val="24"/>
        </w:rPr>
        <w:t>(c) Sukuluettelot: Onko väärin</w:t>
      </w:r>
      <w:r w:rsidR="00CC1941">
        <w:rPr>
          <w:szCs w:val="24"/>
        </w:rPr>
        <w:t xml:space="preserve">, jos </w:t>
      </w:r>
      <w:r w:rsidRPr="00CF0B6A">
        <w:rPr>
          <w:szCs w:val="24"/>
        </w:rPr>
        <w:t xml:space="preserve"> </w:t>
      </w:r>
      <w:r w:rsidR="00CC1941" w:rsidRPr="00CF0B6A">
        <w:rPr>
          <w:szCs w:val="24"/>
        </w:rPr>
        <w:t xml:space="preserve">uskova </w:t>
      </w:r>
      <w:r w:rsidRPr="00CF0B6A">
        <w:rPr>
          <w:szCs w:val="24"/>
        </w:rPr>
        <w:t xml:space="preserve">harrastaa sukututkimusta? (d) Miksi Paavali kieltää puuttumasta sukuluetteloihin, vaikka </w:t>
      </w:r>
      <w:proofErr w:type="spellStart"/>
      <w:r w:rsidRPr="00CF0B6A">
        <w:rPr>
          <w:szCs w:val="24"/>
        </w:rPr>
        <w:t>VT:ssa</w:t>
      </w:r>
      <w:proofErr w:type="spellEnd"/>
      <w:r w:rsidRPr="00CF0B6A">
        <w:rPr>
          <w:szCs w:val="24"/>
        </w:rPr>
        <w:t xml:space="preserve"> on paljon sukuluetteloita? (e) Miksi taruihin ja sukuluetteloihin keskittyminen on vahingollista?</w:t>
      </w:r>
      <w:r w:rsidR="004419EE">
        <w:rPr>
          <w:szCs w:val="24"/>
        </w:rPr>
        <w:t xml:space="preserve"> </w:t>
      </w:r>
      <w:r w:rsidRPr="00CF0B6A">
        <w:rPr>
          <w:szCs w:val="24"/>
        </w:rPr>
        <w:t>(f) Mikä sitten edistää Jumalan suunnitelmien toteutumista? (g) Millaisia sivuasioita nykyisin voidaan pitää esillä saarnoissa ja puheissa? (h) Mitä mieltä olet raamattuaiheisista elokuvista?</w:t>
      </w:r>
    </w:p>
    <w:p w14:paraId="77944983" w14:textId="79F4BEBA" w:rsidR="006A6325" w:rsidRDefault="006A6325" w:rsidP="006A6325">
      <w:pPr>
        <w:spacing w:after="120"/>
        <w:rPr>
          <w:szCs w:val="24"/>
        </w:rPr>
      </w:pPr>
      <w:r w:rsidRPr="00CF0B6A">
        <w:rPr>
          <w:b/>
          <w:szCs w:val="24"/>
        </w:rPr>
        <w:t xml:space="preserve">3.3. </w:t>
      </w:r>
      <w:r w:rsidRPr="00CF0B6A">
        <w:rPr>
          <w:szCs w:val="24"/>
        </w:rPr>
        <w:t>(</w:t>
      </w:r>
      <w:r w:rsidR="008720E7">
        <w:rPr>
          <w:szCs w:val="24"/>
        </w:rPr>
        <w:t>1:</w:t>
      </w:r>
      <w:r w:rsidRPr="00CF0B6A">
        <w:rPr>
          <w:szCs w:val="24"/>
        </w:rPr>
        <w:t>5) (a) Onko rakkaus tunne? Mitä se sitten on? (b) Kuinka on mahdollista rakastaa vihamiehiä? (c) Rakkaus kumpuaa ensinnäkin puhtaasta sydämestä. Mikä tämä sydän on? (d) Kuinka me voimme säilyttää sydämemme puhtaana? (e) Toinen rakkauden lähde on hyvä omatunto. Mikä omatunto on? (f) Onko ihmisen omatunto erehtymätön Jumalan ääni sisimmässämme? (g) Millaisia vääristymiä omantunnon toiminnassa voi olla?</w:t>
      </w:r>
      <w:r w:rsidR="005C5D7A">
        <w:rPr>
          <w:szCs w:val="24"/>
        </w:rPr>
        <w:t xml:space="preserve"> </w:t>
      </w:r>
      <w:r w:rsidRPr="00CF0B6A">
        <w:rPr>
          <w:szCs w:val="24"/>
        </w:rPr>
        <w:t>(h) Miten voimme tarkistaa omantuntomme tuomioita? (i) Kolmas rakkauden lähde on vilpitön usko.</w:t>
      </w:r>
      <w:r w:rsidR="00E838B6">
        <w:rPr>
          <w:szCs w:val="24"/>
        </w:rPr>
        <w:t xml:space="preserve"> </w:t>
      </w:r>
      <w:r w:rsidRPr="00CF0B6A">
        <w:rPr>
          <w:szCs w:val="24"/>
        </w:rPr>
        <w:t xml:space="preserve">Mitä se on? </w:t>
      </w:r>
    </w:p>
    <w:p w14:paraId="0ED523E0" w14:textId="384764BE" w:rsidR="006A6325" w:rsidRDefault="006A6325" w:rsidP="006A6325">
      <w:pPr>
        <w:spacing w:after="120"/>
        <w:rPr>
          <w:szCs w:val="24"/>
        </w:rPr>
      </w:pPr>
      <w:r w:rsidRPr="00CF0B6A">
        <w:rPr>
          <w:b/>
          <w:szCs w:val="24"/>
        </w:rPr>
        <w:t xml:space="preserve">3.4. </w:t>
      </w:r>
      <w:r w:rsidRPr="00CF0B6A">
        <w:rPr>
          <w:szCs w:val="24"/>
        </w:rPr>
        <w:t>(</w:t>
      </w:r>
      <w:r w:rsidR="006C4A10">
        <w:rPr>
          <w:szCs w:val="24"/>
        </w:rPr>
        <w:t>1:</w:t>
      </w:r>
      <w:r w:rsidRPr="00CF0B6A">
        <w:rPr>
          <w:szCs w:val="24"/>
        </w:rPr>
        <w:t>8–9a) (a) Mikä laki tässä on kysymyksessä? Millaisia asioita siihen kuuluu? (b) Mikä oli moraalilain sisältö? (c) Miksi laki on hyvä</w:t>
      </w:r>
      <w:r w:rsidR="005219C7">
        <w:rPr>
          <w:szCs w:val="24"/>
        </w:rPr>
        <w:t>?</w:t>
      </w:r>
      <w:r w:rsidRPr="00CF0B6A">
        <w:rPr>
          <w:szCs w:val="24"/>
        </w:rPr>
        <w:t xml:space="preserve"> (d) Ehtona on kuitenkin se, että lakia käytetään lainmukaisesti. Mitä tämä tarkoittaa? (e) Millä tavoin lakia voidaan käyttää väärin? (f) Mitä vanhurskas tarkoittaa tässä? (g) Mitä se tarkoittaa, että lakia ei ole pantu vanhurskaalle? (h) Mikä merkitys sillä on, että laki on pantu laittomille ja syntisille? </w:t>
      </w:r>
    </w:p>
    <w:p w14:paraId="21CDF077" w14:textId="03C066B7" w:rsidR="006A6325" w:rsidRDefault="006A6325" w:rsidP="006A6325">
      <w:pPr>
        <w:spacing w:after="120"/>
        <w:rPr>
          <w:szCs w:val="24"/>
        </w:rPr>
      </w:pPr>
      <w:r w:rsidRPr="00CF0B6A">
        <w:rPr>
          <w:b/>
          <w:szCs w:val="24"/>
        </w:rPr>
        <w:t xml:space="preserve">3.5. </w:t>
      </w:r>
      <w:r w:rsidRPr="00CF0B6A">
        <w:rPr>
          <w:szCs w:val="24"/>
        </w:rPr>
        <w:t>(</w:t>
      </w:r>
      <w:r w:rsidR="006C4A10">
        <w:rPr>
          <w:szCs w:val="24"/>
        </w:rPr>
        <w:t>1:</w:t>
      </w:r>
      <w:r w:rsidRPr="00CF0B6A">
        <w:rPr>
          <w:szCs w:val="24"/>
        </w:rPr>
        <w:t xml:space="preserve">9b–11) (a) Miten luonnehtisit </w:t>
      </w:r>
      <w:r w:rsidR="00A96AA3">
        <w:rPr>
          <w:szCs w:val="24"/>
        </w:rPr>
        <w:t xml:space="preserve">tässä </w:t>
      </w:r>
      <w:r w:rsidRPr="00CF0B6A">
        <w:rPr>
          <w:szCs w:val="24"/>
        </w:rPr>
        <w:t xml:space="preserve">luettelossa esiintyviä paheita? (b) Mistä Paavali on mahtanut poimia erilaisia syntejä tähän listaan? (c) Missä määrin luettelossa mainittuja paheita esiintyy nykyaikana? (d) Mitä mieltä olet siitä, että jotkut papit järjestävät tilaisuuksia, joissa rukoillaan siunausta homopareille? (e) Esillä oleva lista ei sisällä kaikkia mahdollisia syntejä. Miten yleensä voimme saada selville, mikä on syntiä ja mikä ei? </w:t>
      </w:r>
    </w:p>
    <w:p w14:paraId="748EBF86" w14:textId="77777777" w:rsidR="006A6325" w:rsidRPr="00CF0B6A" w:rsidRDefault="006A6325" w:rsidP="006A6325">
      <w:pPr>
        <w:spacing w:before="60" w:after="120"/>
        <w:rPr>
          <w:b/>
          <w:sz w:val="32"/>
          <w:szCs w:val="32"/>
        </w:rPr>
      </w:pPr>
      <w:r w:rsidRPr="00CF0B6A">
        <w:rPr>
          <w:b/>
          <w:sz w:val="32"/>
          <w:szCs w:val="32"/>
        </w:rPr>
        <w:t>4. Kiitos Jumalan armosta (1:12–20)</w:t>
      </w:r>
    </w:p>
    <w:p w14:paraId="23565DA9" w14:textId="1CE93B0D" w:rsidR="006A6325" w:rsidRDefault="006A6325" w:rsidP="006A6325">
      <w:pPr>
        <w:spacing w:after="120"/>
        <w:rPr>
          <w:szCs w:val="24"/>
        </w:rPr>
      </w:pPr>
      <w:r w:rsidRPr="00CF0B6A">
        <w:rPr>
          <w:b/>
          <w:szCs w:val="24"/>
        </w:rPr>
        <w:t xml:space="preserve">4.1. </w:t>
      </w:r>
      <w:r w:rsidRPr="00CF0B6A">
        <w:rPr>
          <w:szCs w:val="24"/>
        </w:rPr>
        <w:t>(</w:t>
      </w:r>
      <w:r w:rsidR="000A3597">
        <w:rPr>
          <w:szCs w:val="24"/>
        </w:rPr>
        <w:t>1:</w:t>
      </w:r>
      <w:r w:rsidRPr="00CF0B6A">
        <w:rPr>
          <w:szCs w:val="24"/>
        </w:rPr>
        <w:t xml:space="preserve">12) (a) Millaista voimaa Jumala oli antanut Paavalille? (b) Mihin me tarvitsemme Jumalan voimaa? </w:t>
      </w:r>
    </w:p>
    <w:p w14:paraId="4353D81D" w14:textId="47A58519" w:rsidR="006A6325" w:rsidRPr="00CF0B6A" w:rsidRDefault="006A6325" w:rsidP="006A6325">
      <w:pPr>
        <w:spacing w:after="120"/>
        <w:rPr>
          <w:szCs w:val="24"/>
        </w:rPr>
      </w:pPr>
      <w:r w:rsidRPr="00CF0B6A">
        <w:rPr>
          <w:b/>
          <w:szCs w:val="24"/>
        </w:rPr>
        <w:t xml:space="preserve">4.2. </w:t>
      </w:r>
      <w:r w:rsidRPr="00CF0B6A">
        <w:rPr>
          <w:szCs w:val="24"/>
        </w:rPr>
        <w:t>(</w:t>
      </w:r>
      <w:r w:rsidR="000A3597">
        <w:rPr>
          <w:szCs w:val="24"/>
        </w:rPr>
        <w:t>1:</w:t>
      </w:r>
      <w:r w:rsidRPr="00CF0B6A">
        <w:rPr>
          <w:szCs w:val="24"/>
        </w:rPr>
        <w:t xml:space="preserve">13) (a) Paavali oli ollut pilkkaaja, vainooja ja väkivallan tekijä. Mitä UT kertoo tästä? </w:t>
      </w:r>
      <w:r w:rsidR="00C705BC">
        <w:rPr>
          <w:szCs w:val="24"/>
        </w:rPr>
        <w:t xml:space="preserve">        </w:t>
      </w:r>
      <w:r w:rsidRPr="00CF0B6A">
        <w:rPr>
          <w:szCs w:val="24"/>
        </w:rPr>
        <w:t>(b) Miksi Paavali oli menetellyt näin? (c) Pakottiko Jumala Paavalin kristityksi? (d) Miksi tietämättömyys oli lieventävä tekijä Paavalin kohdalla? (e) Voimmeko me puolustella syntejämme tietämättömyydellä?</w:t>
      </w:r>
    </w:p>
    <w:p w14:paraId="0296A176" w14:textId="01A7BBCB" w:rsidR="006A6325" w:rsidRPr="00CF0B6A" w:rsidRDefault="006A6325" w:rsidP="006A6325">
      <w:pPr>
        <w:spacing w:after="120"/>
        <w:rPr>
          <w:szCs w:val="24"/>
        </w:rPr>
      </w:pPr>
      <w:r w:rsidRPr="00CF0B6A">
        <w:rPr>
          <w:b/>
          <w:szCs w:val="24"/>
        </w:rPr>
        <w:t xml:space="preserve">4.3. </w:t>
      </w:r>
      <w:r w:rsidRPr="00CF0B6A">
        <w:rPr>
          <w:szCs w:val="24"/>
        </w:rPr>
        <w:t>(</w:t>
      </w:r>
      <w:r w:rsidR="000A3597">
        <w:rPr>
          <w:szCs w:val="24"/>
        </w:rPr>
        <w:t>1:</w:t>
      </w:r>
      <w:r w:rsidRPr="00CF0B6A">
        <w:rPr>
          <w:szCs w:val="24"/>
        </w:rPr>
        <w:t xml:space="preserve">14) (a) Ketä sana Herra tarkoittaa tässä? (b) Mitä Paavali tarkoittaa sanoessaan armoa ylen runsaaksi? (c) Miten armo saa aikaan uskon? (d) Millaisesta rakkaudesta tässä on kysymys? </w:t>
      </w:r>
    </w:p>
    <w:p w14:paraId="67BCE5EF" w14:textId="1A9C25DC" w:rsidR="006A6325" w:rsidRPr="00CF0B6A" w:rsidRDefault="006A6325" w:rsidP="006A6325">
      <w:pPr>
        <w:spacing w:after="120"/>
        <w:rPr>
          <w:szCs w:val="24"/>
        </w:rPr>
      </w:pPr>
      <w:r w:rsidRPr="00CF0B6A">
        <w:rPr>
          <w:b/>
          <w:szCs w:val="24"/>
        </w:rPr>
        <w:t xml:space="preserve">4.4. </w:t>
      </w:r>
      <w:r w:rsidRPr="00CF0B6A">
        <w:rPr>
          <w:szCs w:val="24"/>
        </w:rPr>
        <w:t>(</w:t>
      </w:r>
      <w:r w:rsidR="000A3597">
        <w:rPr>
          <w:szCs w:val="24"/>
        </w:rPr>
        <w:t>1:</w:t>
      </w:r>
      <w:r w:rsidRPr="00CF0B6A">
        <w:rPr>
          <w:szCs w:val="24"/>
        </w:rPr>
        <w:t xml:space="preserve">15) (a) Mistä Kristus on tullut maailmaan? (b) Mitä pelastus sisältää? (c) Miten Paavali saattoi sanoa, että hän on suurin syntinen? </w:t>
      </w:r>
    </w:p>
    <w:p w14:paraId="54CDF943" w14:textId="52F8C375" w:rsidR="006A6325" w:rsidRPr="00CF0B6A" w:rsidRDefault="006A6325" w:rsidP="006A6325">
      <w:pPr>
        <w:spacing w:after="120"/>
        <w:rPr>
          <w:szCs w:val="24"/>
        </w:rPr>
      </w:pPr>
      <w:r w:rsidRPr="00CF0B6A">
        <w:rPr>
          <w:b/>
          <w:szCs w:val="24"/>
        </w:rPr>
        <w:t xml:space="preserve">4.5. </w:t>
      </w:r>
      <w:r w:rsidRPr="00CF0B6A">
        <w:rPr>
          <w:szCs w:val="24"/>
        </w:rPr>
        <w:t>(</w:t>
      </w:r>
      <w:r w:rsidR="000A3597">
        <w:rPr>
          <w:szCs w:val="24"/>
        </w:rPr>
        <w:t>1:</w:t>
      </w:r>
      <w:r w:rsidRPr="00CF0B6A">
        <w:rPr>
          <w:szCs w:val="24"/>
        </w:rPr>
        <w:t xml:space="preserve">16) (a) Miten Jumalan pitkämielisyys ilmenee? (b) Missä mielessä Paavali oli esikuva niille, jotka tulevat uskomaan Kristukseen? (c) Mitä iankaikkinen elämä on? (d) Millä perusteella ihminen pääsee iankaikkiseen elämään? (e) Miksi jotkut joutuvat iankaikkiseen kuolemaan? </w:t>
      </w:r>
    </w:p>
    <w:p w14:paraId="7CE05E58" w14:textId="42EEEB85" w:rsidR="006A6325" w:rsidRPr="00CF0B6A" w:rsidRDefault="006A6325" w:rsidP="006A6325">
      <w:pPr>
        <w:spacing w:after="120"/>
        <w:rPr>
          <w:szCs w:val="24"/>
        </w:rPr>
      </w:pPr>
      <w:r w:rsidRPr="00CF0B6A">
        <w:rPr>
          <w:b/>
          <w:szCs w:val="24"/>
        </w:rPr>
        <w:t xml:space="preserve">4.6. </w:t>
      </w:r>
      <w:r w:rsidRPr="00CF0B6A">
        <w:rPr>
          <w:szCs w:val="24"/>
        </w:rPr>
        <w:t>(</w:t>
      </w:r>
      <w:r w:rsidR="00E233DB">
        <w:rPr>
          <w:szCs w:val="24"/>
        </w:rPr>
        <w:t>1:</w:t>
      </w:r>
      <w:r w:rsidRPr="00CF0B6A">
        <w:rPr>
          <w:szCs w:val="24"/>
        </w:rPr>
        <w:t xml:space="preserve">17) (a) Kun me annamme Jumalalle kunnian ja kirkkauden, lisääkö se jotain Jumalan kunniaan ja kirkkauteen? Mitä se sitten tarkoittaa? (b) Mitä aamen tarkoittaa? </w:t>
      </w:r>
    </w:p>
    <w:p w14:paraId="46906276" w14:textId="32BE2EE2" w:rsidR="006A6325" w:rsidRPr="00CF0B6A" w:rsidRDefault="006A6325" w:rsidP="006A6325">
      <w:pPr>
        <w:spacing w:after="120"/>
        <w:rPr>
          <w:szCs w:val="24"/>
        </w:rPr>
      </w:pPr>
      <w:r w:rsidRPr="00CF0B6A">
        <w:rPr>
          <w:b/>
          <w:szCs w:val="24"/>
        </w:rPr>
        <w:t xml:space="preserve">4.7. </w:t>
      </w:r>
      <w:r w:rsidRPr="00CF0B6A">
        <w:rPr>
          <w:szCs w:val="24"/>
        </w:rPr>
        <w:t>(</w:t>
      </w:r>
      <w:r w:rsidR="00E233DB">
        <w:rPr>
          <w:szCs w:val="24"/>
        </w:rPr>
        <w:t>1:</w:t>
      </w:r>
      <w:r w:rsidRPr="00CF0B6A">
        <w:rPr>
          <w:szCs w:val="24"/>
        </w:rPr>
        <w:t xml:space="preserve">18) (a) Mikä ”tämä käsky” on? (b) Mitä tässä mainitut ennustukset mahtoivat olla? (c) Mitä jalo taistelu tässä tarkoittaa? (d) Mitä asioita Timoteuksen taistelu koski? (e) Mikä merkitys profetioilla oli Timoteukselle hänen taistelussaan? </w:t>
      </w:r>
    </w:p>
    <w:p w14:paraId="2C1E1286" w14:textId="77A80DCD" w:rsidR="006A6325" w:rsidRPr="00CF0B6A" w:rsidRDefault="006A6325" w:rsidP="006A6325">
      <w:pPr>
        <w:spacing w:after="120"/>
        <w:rPr>
          <w:szCs w:val="24"/>
        </w:rPr>
      </w:pPr>
      <w:r w:rsidRPr="00CF0B6A">
        <w:rPr>
          <w:b/>
          <w:szCs w:val="24"/>
        </w:rPr>
        <w:lastRenderedPageBreak/>
        <w:t xml:space="preserve">4.8. </w:t>
      </w:r>
      <w:r w:rsidR="000C6CF6">
        <w:rPr>
          <w:szCs w:val="24"/>
        </w:rPr>
        <w:t>(</w:t>
      </w:r>
      <w:r w:rsidR="00E233DB">
        <w:rPr>
          <w:szCs w:val="24"/>
        </w:rPr>
        <w:t>1:</w:t>
      </w:r>
      <w:r w:rsidRPr="00CF0B6A">
        <w:rPr>
          <w:szCs w:val="24"/>
        </w:rPr>
        <w:t>19) (a) Miten usko ja hyvä omatunto liittyvät toisiinsa? (b) Miten voimme säilyttää hyvän omantunnon? (c) Miten hyvä omatunto voidaan hylätä</w:t>
      </w:r>
      <w:r w:rsidR="00AB3802">
        <w:rPr>
          <w:szCs w:val="24"/>
        </w:rPr>
        <w:t>?</w:t>
      </w:r>
      <w:r w:rsidRPr="00CF0B6A">
        <w:rPr>
          <w:szCs w:val="24"/>
        </w:rPr>
        <w:t xml:space="preserve"> (d) Eräässä tilaisuudessa pastori kehotti niitä, joilla on puhdas omatunto, nostamaan kätensä. Miten arvioisit hänen menettelyään? (e) Vertaa uskon menetystä ja laivan haaksirikkoa toisiinsa! (f) Titanicista väitettiin, ettei se voi upota. Mitä voimme oppia tästä? </w:t>
      </w:r>
    </w:p>
    <w:p w14:paraId="18B9675D" w14:textId="6539C80B" w:rsidR="006A6325" w:rsidRPr="00CF0B6A" w:rsidRDefault="006A6325" w:rsidP="006A6325">
      <w:pPr>
        <w:spacing w:after="120"/>
        <w:rPr>
          <w:szCs w:val="24"/>
        </w:rPr>
      </w:pPr>
      <w:r w:rsidRPr="00CF0B6A">
        <w:rPr>
          <w:b/>
          <w:szCs w:val="24"/>
        </w:rPr>
        <w:t xml:space="preserve">4.9. </w:t>
      </w:r>
      <w:r w:rsidRPr="00CF0B6A">
        <w:rPr>
          <w:szCs w:val="24"/>
        </w:rPr>
        <w:t>(</w:t>
      </w:r>
      <w:r w:rsidR="00E233DB">
        <w:rPr>
          <w:szCs w:val="24"/>
        </w:rPr>
        <w:t>1:</w:t>
      </w:r>
      <w:r w:rsidRPr="00CF0B6A">
        <w:rPr>
          <w:szCs w:val="24"/>
        </w:rPr>
        <w:t>20) (a) Mitä Saatanan haltuun antaminen on? (b) Mikä Saatanan haltuun antamisen tarkoitus on?  (c) Muistatko Raamatusta muita kohtia, joissa Jumala käyttää Saatanaa ja hänen tekojaan hyviin tarkoituksiinsa? (d) Luther nimitti Saatanaa Jumalan kahlekoiraksi. Mitä hän tällä tarkoitti?</w:t>
      </w:r>
    </w:p>
    <w:p w14:paraId="1BBF159B" w14:textId="77777777" w:rsidR="006A6325" w:rsidRPr="00CF0B6A" w:rsidRDefault="006A6325" w:rsidP="006A6325">
      <w:pPr>
        <w:spacing w:before="60" w:after="120"/>
        <w:rPr>
          <w:b/>
          <w:sz w:val="32"/>
          <w:szCs w:val="32"/>
        </w:rPr>
      </w:pPr>
      <w:r w:rsidRPr="00CF0B6A">
        <w:rPr>
          <w:b/>
          <w:sz w:val="32"/>
          <w:szCs w:val="32"/>
        </w:rPr>
        <w:t>5. Ohjeita jumalanpalvelusta varten (2:1–15)</w:t>
      </w:r>
    </w:p>
    <w:p w14:paraId="0CACA557" w14:textId="72BF4DD6" w:rsidR="006A6325" w:rsidRPr="00CF0B6A" w:rsidRDefault="006A6325" w:rsidP="006A6325">
      <w:pPr>
        <w:spacing w:after="120"/>
        <w:rPr>
          <w:szCs w:val="24"/>
        </w:rPr>
      </w:pPr>
      <w:r w:rsidRPr="00CF0B6A">
        <w:rPr>
          <w:b/>
          <w:szCs w:val="24"/>
        </w:rPr>
        <w:t xml:space="preserve">5.1. </w:t>
      </w:r>
      <w:r w:rsidRPr="00CF0B6A">
        <w:rPr>
          <w:szCs w:val="24"/>
        </w:rPr>
        <w:t>(</w:t>
      </w:r>
      <w:r w:rsidR="00E233DB">
        <w:rPr>
          <w:szCs w:val="24"/>
        </w:rPr>
        <w:t>2:</w:t>
      </w:r>
      <w:r w:rsidRPr="00CF0B6A">
        <w:rPr>
          <w:szCs w:val="24"/>
        </w:rPr>
        <w:t>1) (a) Vertaile tässä esiintyviä neljää rukouksen vivahdetta: (1) Anominen, (2) rukoileminen, (3) esirukousten pitäminen, (4) kiittäminen. (b) Vertaile kaavan mukaista rukousta ja vapaata rukousta! (c) Vertaile yleistä rukousta (”Siunaa koko maailmaa!”) ja kohdistettua rukousta! (d) Vertaile yhteistä rukousta seurakunnassa (esim. raamattupiirissä) ja yksityistä rukousta kammiossa!</w:t>
      </w:r>
    </w:p>
    <w:p w14:paraId="564FBFC3" w14:textId="4A2E5E4A" w:rsidR="006A6325" w:rsidRPr="00CF0B6A" w:rsidRDefault="006A6325" w:rsidP="006A6325">
      <w:pPr>
        <w:spacing w:after="120"/>
        <w:rPr>
          <w:szCs w:val="24"/>
        </w:rPr>
      </w:pPr>
      <w:r w:rsidRPr="00CF0B6A">
        <w:rPr>
          <w:b/>
          <w:szCs w:val="24"/>
        </w:rPr>
        <w:t xml:space="preserve">5.2. </w:t>
      </w:r>
      <w:r w:rsidRPr="00CF0B6A">
        <w:rPr>
          <w:szCs w:val="24"/>
        </w:rPr>
        <w:t>(</w:t>
      </w:r>
      <w:r w:rsidR="00E233DB">
        <w:rPr>
          <w:szCs w:val="24"/>
        </w:rPr>
        <w:t>2:</w:t>
      </w:r>
      <w:r w:rsidRPr="00CF0B6A">
        <w:rPr>
          <w:szCs w:val="24"/>
        </w:rPr>
        <w:t xml:space="preserve">2) (a) Millainen esivalta Rooman valtakunnassa oli UT:n aikaan? (b) Millainen esivalta Suomessa on nykyisin? (c) Miksi on tärkeää rukoilla esivallan puolesta? (d) Mitä rauhallinen elämä voisi sisältää? (e) Millä tavoin esivalta säilyttää rauhalliset olot? (f) Miten sodat vaikuttavat kristilliseen toimintaan? (g) Mitä jumalisuus on? </w:t>
      </w:r>
    </w:p>
    <w:p w14:paraId="4C7C8EC8" w14:textId="20A03C4D" w:rsidR="006A6325" w:rsidRPr="00CF0B6A" w:rsidRDefault="006A6325" w:rsidP="006A6325">
      <w:pPr>
        <w:spacing w:after="120"/>
        <w:rPr>
          <w:szCs w:val="24"/>
        </w:rPr>
      </w:pPr>
      <w:r w:rsidRPr="00CF0B6A">
        <w:rPr>
          <w:b/>
          <w:szCs w:val="24"/>
        </w:rPr>
        <w:t xml:space="preserve">5.3. </w:t>
      </w:r>
      <w:r w:rsidRPr="00CF0B6A">
        <w:rPr>
          <w:szCs w:val="24"/>
        </w:rPr>
        <w:t>(</w:t>
      </w:r>
      <w:r w:rsidR="00E233DB">
        <w:rPr>
          <w:szCs w:val="24"/>
        </w:rPr>
        <w:t>2:</w:t>
      </w:r>
      <w:r w:rsidRPr="00CF0B6A">
        <w:rPr>
          <w:szCs w:val="24"/>
        </w:rPr>
        <w:t>3–4) (a) Mihin jakeen 3 sana ”se” viittaa? (b) Mikä jakeissa 1–2 mainittujen esirukousten perimmäinen tarkoitus</w:t>
      </w:r>
      <w:r w:rsidR="001C3C3E">
        <w:rPr>
          <w:szCs w:val="24"/>
        </w:rPr>
        <w:t xml:space="preserve"> on</w:t>
      </w:r>
      <w:r w:rsidRPr="00CF0B6A">
        <w:rPr>
          <w:szCs w:val="24"/>
        </w:rPr>
        <w:t xml:space="preserve">? (c) Mitä totuudella tarkoitetaan tässä? (d) Jumala haluaa pelastaa kaikki ihmiset. Millaisia näkymiä tämä avaa kristilliselle seurakunnalle? </w:t>
      </w:r>
    </w:p>
    <w:p w14:paraId="25CCD512" w14:textId="6F790B85" w:rsidR="00374ED1" w:rsidRDefault="006A6325" w:rsidP="006A6325">
      <w:pPr>
        <w:spacing w:after="120"/>
        <w:rPr>
          <w:szCs w:val="24"/>
        </w:rPr>
      </w:pPr>
      <w:r w:rsidRPr="00CF0B6A">
        <w:rPr>
          <w:b/>
          <w:szCs w:val="24"/>
        </w:rPr>
        <w:t xml:space="preserve">5.4. </w:t>
      </w:r>
      <w:r w:rsidRPr="00CF0B6A">
        <w:rPr>
          <w:szCs w:val="24"/>
        </w:rPr>
        <w:t>(</w:t>
      </w:r>
      <w:r w:rsidR="00E233DB">
        <w:rPr>
          <w:szCs w:val="24"/>
        </w:rPr>
        <w:t>2:</w:t>
      </w:r>
      <w:r w:rsidRPr="00CF0B6A">
        <w:rPr>
          <w:szCs w:val="24"/>
        </w:rPr>
        <w:t>5) (a) Millaisissa yhteyksissä nykyisin puhutaan välimiehistä ajallisessa merkityksessä? Mikä välittäjän tehtävä on? (b) Ketkä olivat välittäjiä vanhassa liitossa?</w:t>
      </w:r>
      <w:r w:rsidR="008612FE">
        <w:rPr>
          <w:szCs w:val="24"/>
        </w:rPr>
        <w:t xml:space="preserve"> </w:t>
      </w:r>
      <w:r w:rsidRPr="00CF0B6A">
        <w:rPr>
          <w:szCs w:val="24"/>
        </w:rPr>
        <w:t xml:space="preserve">(c) Mikä Kristuksen Jeesuksen tehtävä uuden liiton välimiehenä on? (d) Miksi tällaista välimiestä tarvitaan? (e) Miksi Jeesus on pätevä välimieheksi? </w:t>
      </w:r>
    </w:p>
    <w:p w14:paraId="4764F9DD" w14:textId="052656C8" w:rsidR="006A6325" w:rsidRDefault="006A6325" w:rsidP="006A6325">
      <w:pPr>
        <w:spacing w:after="120"/>
        <w:rPr>
          <w:szCs w:val="24"/>
        </w:rPr>
      </w:pPr>
      <w:r w:rsidRPr="00CF0B6A">
        <w:rPr>
          <w:b/>
          <w:szCs w:val="24"/>
        </w:rPr>
        <w:t xml:space="preserve">5.5. </w:t>
      </w:r>
      <w:r w:rsidRPr="00CF0B6A">
        <w:rPr>
          <w:szCs w:val="24"/>
        </w:rPr>
        <w:t>(</w:t>
      </w:r>
      <w:r w:rsidR="00E233DB">
        <w:rPr>
          <w:szCs w:val="24"/>
        </w:rPr>
        <w:t>2:</w:t>
      </w:r>
      <w:r w:rsidRPr="00CF0B6A">
        <w:rPr>
          <w:szCs w:val="24"/>
        </w:rPr>
        <w:t>6) (a) Millaisissa tapauksissa ihmisistä nykyisin maksetaan lunnaita? (b) Keitä UT:n aikana lunastettiin? (c) Mitä lunastaminen tarkoittaa hengellisessä mielessä? (d) Muistatko muita raamatunpaikkoja, joissa kerrotaan Jeesuksen antamista lunnaista? (e) Jeesus lunasti kaikki ihmiset. Eikö tämä tarkoita sitä, että kaikki ihmiset pelastuva</w:t>
      </w:r>
      <w:r w:rsidR="00B03ED4">
        <w:rPr>
          <w:szCs w:val="24"/>
        </w:rPr>
        <w:t>t</w:t>
      </w:r>
      <w:r w:rsidRPr="00CF0B6A">
        <w:rPr>
          <w:szCs w:val="24"/>
        </w:rPr>
        <w:t xml:space="preserve">? </w:t>
      </w:r>
      <w:r w:rsidR="003E571A" w:rsidRPr="00CF0B6A">
        <w:rPr>
          <w:szCs w:val="24"/>
        </w:rPr>
        <w:t>(</w:t>
      </w:r>
      <w:r w:rsidR="00637AF1">
        <w:rPr>
          <w:szCs w:val="24"/>
        </w:rPr>
        <w:t>f</w:t>
      </w:r>
      <w:r w:rsidR="003E571A" w:rsidRPr="00CF0B6A">
        <w:rPr>
          <w:szCs w:val="24"/>
        </w:rPr>
        <w:t xml:space="preserve">) Miksi </w:t>
      </w:r>
      <w:r w:rsidR="00785483">
        <w:rPr>
          <w:szCs w:val="24"/>
        </w:rPr>
        <w:t>jakeessa 4:10</w:t>
      </w:r>
      <w:r w:rsidR="003E571A" w:rsidRPr="00CF0B6A">
        <w:rPr>
          <w:szCs w:val="24"/>
        </w:rPr>
        <w:t xml:space="preserve"> sanotaan, että Jumala on erityisesti uskovien pelastaja? </w:t>
      </w:r>
      <w:r w:rsidRPr="00CF0B6A">
        <w:rPr>
          <w:szCs w:val="24"/>
        </w:rPr>
        <w:t>(</w:t>
      </w:r>
      <w:r w:rsidR="006F6289">
        <w:rPr>
          <w:szCs w:val="24"/>
        </w:rPr>
        <w:t>g</w:t>
      </w:r>
      <w:r w:rsidRPr="00CF0B6A">
        <w:rPr>
          <w:szCs w:val="24"/>
        </w:rPr>
        <w:t xml:space="preserve">) ”Josta todistus oli annettava aikanansa.” Mitä tämä tarkoittaa? </w:t>
      </w:r>
    </w:p>
    <w:p w14:paraId="07D26BEE" w14:textId="0304976D" w:rsidR="006A6325" w:rsidRPr="00CF0B6A" w:rsidRDefault="006A6325" w:rsidP="006A6325">
      <w:pPr>
        <w:spacing w:after="120"/>
        <w:rPr>
          <w:szCs w:val="24"/>
        </w:rPr>
      </w:pPr>
      <w:r w:rsidRPr="00CF0B6A">
        <w:rPr>
          <w:b/>
          <w:szCs w:val="24"/>
        </w:rPr>
        <w:t xml:space="preserve">5.6. </w:t>
      </w:r>
      <w:r w:rsidRPr="00CF0B6A">
        <w:rPr>
          <w:szCs w:val="24"/>
        </w:rPr>
        <w:t>(</w:t>
      </w:r>
      <w:r w:rsidR="00E233DB">
        <w:rPr>
          <w:szCs w:val="24"/>
        </w:rPr>
        <w:t>2:</w:t>
      </w:r>
      <w:r w:rsidRPr="00CF0B6A">
        <w:rPr>
          <w:szCs w:val="24"/>
        </w:rPr>
        <w:t xml:space="preserve">7) ”Puhun totta, en </w:t>
      </w:r>
      <w:proofErr w:type="spellStart"/>
      <w:r w:rsidRPr="00CF0B6A">
        <w:rPr>
          <w:szCs w:val="24"/>
        </w:rPr>
        <w:t>valhettele</w:t>
      </w:r>
      <w:proofErr w:type="spellEnd"/>
      <w:r w:rsidRPr="00CF0B6A">
        <w:rPr>
          <w:szCs w:val="24"/>
        </w:rPr>
        <w:t xml:space="preserve">.” Miksi Paavali korostaa tällä tavoin </w:t>
      </w:r>
      <w:proofErr w:type="spellStart"/>
      <w:r w:rsidRPr="00CF0B6A">
        <w:rPr>
          <w:szCs w:val="24"/>
        </w:rPr>
        <w:t>apostoliuttaan</w:t>
      </w:r>
      <w:proofErr w:type="spellEnd"/>
      <w:r w:rsidRPr="00CF0B6A">
        <w:rPr>
          <w:szCs w:val="24"/>
        </w:rPr>
        <w:t xml:space="preserve">? </w:t>
      </w:r>
    </w:p>
    <w:p w14:paraId="2E83385E" w14:textId="2FDA0D14" w:rsidR="006A6325" w:rsidRPr="00CF0B6A" w:rsidRDefault="006A6325" w:rsidP="006A6325">
      <w:pPr>
        <w:spacing w:after="120"/>
        <w:rPr>
          <w:szCs w:val="24"/>
        </w:rPr>
      </w:pPr>
      <w:r w:rsidRPr="00CF0B6A">
        <w:rPr>
          <w:szCs w:val="24"/>
        </w:rPr>
        <w:t xml:space="preserve">Jakeissa 8–15 käsitellään miesten ja naisten tehtäviä/rooleja seurakunnassa. </w:t>
      </w:r>
    </w:p>
    <w:p w14:paraId="7B163CBF" w14:textId="5EF0BAB1" w:rsidR="006A6325" w:rsidRPr="00CF0B6A" w:rsidRDefault="006A6325" w:rsidP="006A6325">
      <w:pPr>
        <w:spacing w:after="120"/>
        <w:rPr>
          <w:szCs w:val="24"/>
        </w:rPr>
      </w:pPr>
      <w:r w:rsidRPr="00CF0B6A">
        <w:rPr>
          <w:b/>
          <w:szCs w:val="24"/>
        </w:rPr>
        <w:t xml:space="preserve">5.7. </w:t>
      </w:r>
      <w:r w:rsidRPr="00CF0B6A">
        <w:rPr>
          <w:szCs w:val="24"/>
        </w:rPr>
        <w:t>(</w:t>
      </w:r>
      <w:r w:rsidR="00E233DB">
        <w:rPr>
          <w:szCs w:val="24"/>
        </w:rPr>
        <w:t>2:</w:t>
      </w:r>
      <w:r w:rsidRPr="00CF0B6A">
        <w:rPr>
          <w:szCs w:val="24"/>
        </w:rPr>
        <w:t>8) (a) Millainen rukous tässä on kyseessä?</w:t>
      </w:r>
      <w:r w:rsidR="000A6734">
        <w:rPr>
          <w:szCs w:val="24"/>
        </w:rPr>
        <w:t xml:space="preserve"> </w:t>
      </w:r>
      <w:r w:rsidRPr="00CF0B6A">
        <w:rPr>
          <w:szCs w:val="24"/>
        </w:rPr>
        <w:t>(b) Millaisia rukousasentoja Raamatussa esiintyy? (c) Riippuuko rukouksen kuuleminen rukousasennosta? (d) Voiko tietty rukousasento tai -ele auttaa meitä rukouksessamme?</w:t>
      </w:r>
      <w:r w:rsidR="00FD764A">
        <w:rPr>
          <w:szCs w:val="24"/>
        </w:rPr>
        <w:t xml:space="preserve"> </w:t>
      </w:r>
      <w:r w:rsidR="006001FD" w:rsidRPr="00CF0B6A">
        <w:rPr>
          <w:szCs w:val="24"/>
        </w:rPr>
        <w:t xml:space="preserve">(e) Mikä on tärkeintä rukouksessa? </w:t>
      </w:r>
      <w:r w:rsidRPr="00CF0B6A">
        <w:rPr>
          <w:szCs w:val="24"/>
        </w:rPr>
        <w:t xml:space="preserve">(f) Minkä ilmaus polvistumien on Raamatussa? (g) Mitä sanonta ”pyhät kädet” ilmentää? (h) Miksi tässä mainitaan viha ja epäily, onhan olemassa muitakin syntejä? (i) Muistatko muita Raamatussa mainittuja rukouksen esteitä? </w:t>
      </w:r>
    </w:p>
    <w:p w14:paraId="1F2559FC" w14:textId="37D97356" w:rsidR="006A6325" w:rsidRPr="00CF0B6A" w:rsidRDefault="006A6325" w:rsidP="006A6325">
      <w:pPr>
        <w:spacing w:after="120"/>
        <w:rPr>
          <w:szCs w:val="24"/>
        </w:rPr>
      </w:pPr>
      <w:r w:rsidRPr="00CF0B6A">
        <w:rPr>
          <w:b/>
          <w:szCs w:val="24"/>
        </w:rPr>
        <w:t xml:space="preserve">5.8. </w:t>
      </w:r>
      <w:r w:rsidRPr="00CF0B6A">
        <w:rPr>
          <w:szCs w:val="24"/>
        </w:rPr>
        <w:t>(</w:t>
      </w:r>
      <w:r w:rsidR="00E233DB">
        <w:rPr>
          <w:szCs w:val="24"/>
        </w:rPr>
        <w:t>2:</w:t>
      </w:r>
      <w:r w:rsidRPr="00CF0B6A">
        <w:rPr>
          <w:szCs w:val="24"/>
        </w:rPr>
        <w:t xml:space="preserve">9) (a) Miksi Paavali kiinnittää jakeessamme huomiota naisten kohdalla juuri pukeutumiseen (KR92: esiintymiseen)? (b) Millainen on säädyllinen puku? (c) Mitä pahaa palmikoiduissa hiuksissa on? (d) Saako uskova nainen ottaa permanentin? (e) Saako uskova nainen käyttää koruja? (f) Entä miten on korvarenkaiden ja meikin laita? (g) Mitä vaaroja siitä voi olla, jos nainen ei noudata Paavalin antamia ohjeita? (h) Miten pitäisi pukeutua erilaisiin tilaisuuksiin? (i) Miten uskovien tulisi suhtautua muuttuvaan muotiin? </w:t>
      </w:r>
    </w:p>
    <w:p w14:paraId="76F9CFEA" w14:textId="72817C6D" w:rsidR="006A6325" w:rsidRPr="00CF0B6A" w:rsidRDefault="006A6325" w:rsidP="006A6325">
      <w:pPr>
        <w:spacing w:after="120"/>
        <w:rPr>
          <w:szCs w:val="24"/>
        </w:rPr>
      </w:pPr>
      <w:r w:rsidRPr="00CF0B6A">
        <w:rPr>
          <w:b/>
          <w:szCs w:val="24"/>
        </w:rPr>
        <w:t xml:space="preserve">5.9. </w:t>
      </w:r>
      <w:r w:rsidRPr="00CF0B6A">
        <w:rPr>
          <w:szCs w:val="24"/>
        </w:rPr>
        <w:t>(</w:t>
      </w:r>
      <w:r w:rsidR="00E233DB">
        <w:rPr>
          <w:szCs w:val="24"/>
        </w:rPr>
        <w:t>2:</w:t>
      </w:r>
      <w:r w:rsidRPr="00CF0B6A">
        <w:rPr>
          <w:szCs w:val="24"/>
        </w:rPr>
        <w:t>10) (a) Muistatko joitain UT:ssa mainittuja naisten suorittamia hyviä tekoja? (b) Millaisia hyviä tekoja naiset voivat tehdä</w:t>
      </w:r>
      <w:r w:rsidR="00EE3ECE" w:rsidRPr="00EE3ECE">
        <w:rPr>
          <w:szCs w:val="24"/>
        </w:rPr>
        <w:t xml:space="preserve"> </w:t>
      </w:r>
      <w:r w:rsidR="00EE3ECE" w:rsidRPr="00CF0B6A">
        <w:rPr>
          <w:szCs w:val="24"/>
        </w:rPr>
        <w:t>nykyisin</w:t>
      </w:r>
      <w:r w:rsidRPr="00CF0B6A">
        <w:rPr>
          <w:szCs w:val="24"/>
        </w:rPr>
        <w:t>?</w:t>
      </w:r>
    </w:p>
    <w:p w14:paraId="68AA4D20" w14:textId="5CCA8FEE" w:rsidR="006A6325" w:rsidRDefault="006A6325" w:rsidP="006A6325">
      <w:pPr>
        <w:spacing w:after="120"/>
        <w:rPr>
          <w:szCs w:val="24"/>
        </w:rPr>
      </w:pPr>
      <w:r w:rsidRPr="00CF0B6A">
        <w:rPr>
          <w:b/>
          <w:szCs w:val="24"/>
        </w:rPr>
        <w:lastRenderedPageBreak/>
        <w:t xml:space="preserve">5.10. </w:t>
      </w:r>
      <w:r w:rsidRPr="00CF0B6A">
        <w:rPr>
          <w:szCs w:val="24"/>
        </w:rPr>
        <w:t>(</w:t>
      </w:r>
      <w:r w:rsidR="00E233DB">
        <w:rPr>
          <w:szCs w:val="24"/>
        </w:rPr>
        <w:t>2:</w:t>
      </w:r>
      <w:r w:rsidRPr="00CF0B6A">
        <w:rPr>
          <w:szCs w:val="24"/>
        </w:rPr>
        <w:t xml:space="preserve">11) (a) Miten juutalaisuudessa mahdettiin suhtautua tyttöjen koulunkäyntiin? (b) Miten </w:t>
      </w:r>
      <w:r w:rsidR="00EE3ECE">
        <w:rPr>
          <w:szCs w:val="24"/>
        </w:rPr>
        <w:t xml:space="preserve"> </w:t>
      </w:r>
      <w:r w:rsidRPr="00CF0B6A">
        <w:rPr>
          <w:szCs w:val="24"/>
        </w:rPr>
        <w:t xml:space="preserve">asianlaita oli kristillisessä seurakunnassa? (c) Eivätkö naiset saaneet puhua mitään seurakunnan kokouksessa? (d) Mitä hiljaisuus sitten tarkoittaa? (e) Entä miten on ymmärrettävä 1. Kor. 14:34–35? (f) Kenen alaisuuteen naisten tulee alistua seurakunnassa? </w:t>
      </w:r>
    </w:p>
    <w:p w14:paraId="685DAE0C" w14:textId="2DE4C708" w:rsidR="006A6325" w:rsidRDefault="006A6325" w:rsidP="006A6325">
      <w:pPr>
        <w:spacing w:after="120"/>
        <w:rPr>
          <w:szCs w:val="24"/>
        </w:rPr>
      </w:pPr>
      <w:r w:rsidRPr="00CF0B6A">
        <w:rPr>
          <w:b/>
          <w:szCs w:val="24"/>
        </w:rPr>
        <w:t xml:space="preserve">5.11. </w:t>
      </w:r>
      <w:r w:rsidRPr="00CF0B6A">
        <w:rPr>
          <w:szCs w:val="24"/>
        </w:rPr>
        <w:t>(</w:t>
      </w:r>
      <w:r w:rsidR="00E233DB">
        <w:rPr>
          <w:szCs w:val="24"/>
        </w:rPr>
        <w:t>2:</w:t>
      </w:r>
      <w:r w:rsidRPr="00CF0B6A">
        <w:rPr>
          <w:szCs w:val="24"/>
        </w:rPr>
        <w:t>12, KR92) Seurakunnan yleinen kokous: nainen ei saa opettaa eikä hallita miestä. (a) Millaisesta opetuksesta tässä mahtaa olla kyse? (b) Keiden tehtävä tällainen opetus oli? (c) Millaisia naisten opetustehtäviä UT:ssa esiintyy? (d) Nainen ei saa hallita miestä. Mitä tämä tarkoittaa?</w:t>
      </w:r>
      <w:r w:rsidR="00087F4A">
        <w:rPr>
          <w:szCs w:val="24"/>
        </w:rPr>
        <w:t xml:space="preserve">       </w:t>
      </w:r>
      <w:r w:rsidRPr="00CF0B6A">
        <w:rPr>
          <w:szCs w:val="24"/>
        </w:rPr>
        <w:t>(e) Ketkä UT:n aikana johtivat seurakuntaa? (f) Mitä ajattelet kirkolliskokouksen päätöksestä avata pappisvirka myös naisille?</w:t>
      </w:r>
    </w:p>
    <w:p w14:paraId="6CEAF200" w14:textId="63F9AF51" w:rsidR="006A6325" w:rsidRPr="00CF0B6A" w:rsidRDefault="006A6325" w:rsidP="006A6325">
      <w:pPr>
        <w:spacing w:after="120"/>
        <w:rPr>
          <w:szCs w:val="24"/>
        </w:rPr>
      </w:pPr>
      <w:r w:rsidRPr="00CF0B6A">
        <w:rPr>
          <w:b/>
          <w:szCs w:val="24"/>
        </w:rPr>
        <w:t xml:space="preserve">5.12. </w:t>
      </w:r>
      <w:r w:rsidRPr="00CF0B6A">
        <w:rPr>
          <w:szCs w:val="24"/>
        </w:rPr>
        <w:t>(</w:t>
      </w:r>
      <w:r w:rsidR="00E233DB">
        <w:rPr>
          <w:szCs w:val="24"/>
        </w:rPr>
        <w:t>2:</w:t>
      </w:r>
      <w:r w:rsidRPr="00CF0B6A">
        <w:rPr>
          <w:szCs w:val="24"/>
        </w:rPr>
        <w:t xml:space="preserve">13) </w:t>
      </w:r>
      <w:r w:rsidR="0090260F">
        <w:rPr>
          <w:szCs w:val="24"/>
        </w:rPr>
        <w:t xml:space="preserve">(a) </w:t>
      </w:r>
      <w:r w:rsidRPr="00CF0B6A">
        <w:rPr>
          <w:szCs w:val="24"/>
        </w:rPr>
        <w:t xml:space="preserve">Minkä perusteen Paavali esittää </w:t>
      </w:r>
      <w:r w:rsidR="00550B58" w:rsidRPr="00CF0B6A">
        <w:rPr>
          <w:szCs w:val="24"/>
        </w:rPr>
        <w:t xml:space="preserve">tässä </w:t>
      </w:r>
      <w:r w:rsidRPr="00CF0B6A">
        <w:rPr>
          <w:szCs w:val="24"/>
        </w:rPr>
        <w:t>jakeille 11–12?</w:t>
      </w:r>
    </w:p>
    <w:p w14:paraId="0C52DC92" w14:textId="21F99467" w:rsidR="006A6325" w:rsidRPr="00CF0B6A" w:rsidRDefault="006A6325" w:rsidP="006A6325">
      <w:pPr>
        <w:spacing w:after="120"/>
        <w:rPr>
          <w:szCs w:val="24"/>
        </w:rPr>
      </w:pPr>
      <w:r w:rsidRPr="00CF0B6A">
        <w:rPr>
          <w:b/>
          <w:szCs w:val="24"/>
        </w:rPr>
        <w:t xml:space="preserve">5.13. </w:t>
      </w:r>
      <w:r w:rsidRPr="00CF0B6A">
        <w:rPr>
          <w:szCs w:val="24"/>
        </w:rPr>
        <w:t>(</w:t>
      </w:r>
      <w:r w:rsidR="00E233DB">
        <w:rPr>
          <w:szCs w:val="24"/>
        </w:rPr>
        <w:t>2:</w:t>
      </w:r>
      <w:r w:rsidRPr="00CF0B6A">
        <w:rPr>
          <w:szCs w:val="24"/>
        </w:rPr>
        <w:t>14) (a) Minkä perusteen Paavali nyt esittää jakeille 11–12? (b) Mitä virheitä Eeva teki paratiisissa suhteessa käärmeeseen? (</w:t>
      </w:r>
      <w:r w:rsidR="002148CD">
        <w:rPr>
          <w:szCs w:val="24"/>
        </w:rPr>
        <w:t>c</w:t>
      </w:r>
      <w:r w:rsidRPr="00CF0B6A">
        <w:rPr>
          <w:szCs w:val="24"/>
        </w:rPr>
        <w:t>) Millaiset seuraukset tästä oli? (</w:t>
      </w:r>
      <w:r w:rsidR="002148CD">
        <w:rPr>
          <w:szCs w:val="24"/>
        </w:rPr>
        <w:t>d</w:t>
      </w:r>
      <w:r w:rsidRPr="00CF0B6A">
        <w:rPr>
          <w:szCs w:val="24"/>
        </w:rPr>
        <w:t xml:space="preserve">) Mitä opittavaa tästä oli </w:t>
      </w:r>
      <w:proofErr w:type="spellStart"/>
      <w:r w:rsidRPr="00CF0B6A">
        <w:rPr>
          <w:szCs w:val="24"/>
        </w:rPr>
        <w:t>Efeson</w:t>
      </w:r>
      <w:proofErr w:type="spellEnd"/>
      <w:r w:rsidRPr="00CF0B6A">
        <w:rPr>
          <w:szCs w:val="24"/>
        </w:rPr>
        <w:t xml:space="preserve"> naisille? (</w:t>
      </w:r>
      <w:r w:rsidR="002148CD">
        <w:rPr>
          <w:szCs w:val="24"/>
        </w:rPr>
        <w:t>e</w:t>
      </w:r>
      <w:r w:rsidRPr="00CF0B6A">
        <w:rPr>
          <w:szCs w:val="24"/>
        </w:rPr>
        <w:t xml:space="preserve">) Saiko </w:t>
      </w:r>
      <w:proofErr w:type="spellStart"/>
      <w:r w:rsidRPr="00CF0B6A">
        <w:rPr>
          <w:szCs w:val="24"/>
        </w:rPr>
        <w:t>Aadam</w:t>
      </w:r>
      <w:proofErr w:type="spellEnd"/>
      <w:r w:rsidRPr="00CF0B6A">
        <w:rPr>
          <w:szCs w:val="24"/>
        </w:rPr>
        <w:t xml:space="preserve"> syntiinlankeemuksesta ”puhtaat paperit”? (</w:t>
      </w:r>
      <w:r w:rsidR="002148CD">
        <w:rPr>
          <w:szCs w:val="24"/>
        </w:rPr>
        <w:t>f</w:t>
      </w:r>
      <w:r w:rsidRPr="00CF0B6A">
        <w:rPr>
          <w:szCs w:val="24"/>
        </w:rPr>
        <w:t xml:space="preserve">) Miksi Paavali opettaa useissa kirjeissään naisen/vaimon roolista? </w:t>
      </w:r>
    </w:p>
    <w:p w14:paraId="61E4762C" w14:textId="6FDEFFAB" w:rsidR="006A6325" w:rsidRDefault="006A6325" w:rsidP="006A6325">
      <w:pPr>
        <w:spacing w:after="120"/>
        <w:rPr>
          <w:szCs w:val="24"/>
        </w:rPr>
      </w:pPr>
      <w:r w:rsidRPr="00CF0B6A">
        <w:rPr>
          <w:b/>
          <w:szCs w:val="24"/>
        </w:rPr>
        <w:t xml:space="preserve">5.14. </w:t>
      </w:r>
      <w:r w:rsidRPr="00CF0B6A">
        <w:rPr>
          <w:szCs w:val="24"/>
        </w:rPr>
        <w:t>(</w:t>
      </w:r>
      <w:r w:rsidR="00E233DB">
        <w:rPr>
          <w:szCs w:val="24"/>
        </w:rPr>
        <w:t>2:</w:t>
      </w:r>
      <w:r w:rsidRPr="00CF0B6A">
        <w:rPr>
          <w:szCs w:val="24"/>
        </w:rPr>
        <w:t xml:space="preserve">15) Vaikea jae! </w:t>
      </w:r>
      <w:r w:rsidR="00FB467F">
        <w:rPr>
          <w:szCs w:val="24"/>
        </w:rPr>
        <w:t xml:space="preserve">(a) </w:t>
      </w:r>
      <w:r w:rsidRPr="00CF0B6A">
        <w:rPr>
          <w:szCs w:val="24"/>
        </w:rPr>
        <w:t xml:space="preserve">Mitä ajattelet </w:t>
      </w:r>
      <w:r w:rsidR="00FB467F">
        <w:rPr>
          <w:szCs w:val="24"/>
        </w:rPr>
        <w:t>seuraavista</w:t>
      </w:r>
      <w:r w:rsidRPr="00CF0B6A">
        <w:rPr>
          <w:szCs w:val="24"/>
        </w:rPr>
        <w:t xml:space="preserve"> käännösvaihtoehdoista (</w:t>
      </w:r>
      <w:r w:rsidR="00B305A9">
        <w:rPr>
          <w:szCs w:val="24"/>
        </w:rPr>
        <w:t>1</w:t>
      </w:r>
      <w:r w:rsidRPr="00CF0B6A">
        <w:rPr>
          <w:szCs w:val="24"/>
        </w:rPr>
        <w:t>–</w:t>
      </w:r>
      <w:r w:rsidR="00B305A9">
        <w:rPr>
          <w:szCs w:val="24"/>
        </w:rPr>
        <w:t>4</w:t>
      </w:r>
      <w:r w:rsidRPr="00CF0B6A">
        <w:rPr>
          <w:szCs w:val="24"/>
        </w:rPr>
        <w:t>): (</w:t>
      </w:r>
      <w:r w:rsidR="00B305A9">
        <w:rPr>
          <w:szCs w:val="24"/>
        </w:rPr>
        <w:t>1</w:t>
      </w:r>
      <w:r w:rsidRPr="00CF0B6A">
        <w:rPr>
          <w:szCs w:val="24"/>
        </w:rPr>
        <w:t>) KR38: Nainen pelastuu lastensynnyttämisen kautta. (</w:t>
      </w:r>
      <w:r w:rsidR="00B305A9">
        <w:rPr>
          <w:szCs w:val="24"/>
        </w:rPr>
        <w:t>2</w:t>
      </w:r>
      <w:r w:rsidRPr="00CF0B6A">
        <w:rPr>
          <w:szCs w:val="24"/>
        </w:rPr>
        <w:t>) JKR: Nainen pelastuu lastensynnyttämisen läpi. (</w:t>
      </w:r>
      <w:r w:rsidR="00B305A9">
        <w:rPr>
          <w:szCs w:val="24"/>
        </w:rPr>
        <w:t>3</w:t>
      </w:r>
      <w:r w:rsidRPr="00CF0B6A">
        <w:rPr>
          <w:szCs w:val="24"/>
        </w:rPr>
        <w:t>) RK: Nainen pelastuu lapsen synnyttämisen kautta.</w:t>
      </w:r>
      <w:r w:rsidR="009B7CA3">
        <w:rPr>
          <w:szCs w:val="24"/>
        </w:rPr>
        <w:t xml:space="preserve"> </w:t>
      </w:r>
      <w:r w:rsidRPr="00CF0B6A">
        <w:rPr>
          <w:szCs w:val="24"/>
        </w:rPr>
        <w:t>(</w:t>
      </w:r>
      <w:r w:rsidR="00B305A9">
        <w:rPr>
          <w:szCs w:val="24"/>
        </w:rPr>
        <w:t>4</w:t>
      </w:r>
      <w:r w:rsidRPr="00CF0B6A">
        <w:rPr>
          <w:szCs w:val="24"/>
        </w:rPr>
        <w:t>) KR92: Lastensynnyttäjänä nainen pelastuu. (</w:t>
      </w:r>
      <w:r w:rsidR="00557359">
        <w:rPr>
          <w:szCs w:val="24"/>
        </w:rPr>
        <w:t>b</w:t>
      </w:r>
      <w:r w:rsidRPr="00CF0B6A">
        <w:rPr>
          <w:szCs w:val="24"/>
        </w:rPr>
        <w:t xml:space="preserve">) Millä ehdolla nainen pelastuu? </w:t>
      </w:r>
    </w:p>
    <w:p w14:paraId="14966B7A" w14:textId="143AF9ED" w:rsidR="006A6325" w:rsidRPr="00CF0B6A" w:rsidRDefault="006A6325" w:rsidP="006A6325">
      <w:pPr>
        <w:spacing w:after="120"/>
        <w:rPr>
          <w:b/>
          <w:sz w:val="32"/>
          <w:szCs w:val="32"/>
        </w:rPr>
      </w:pPr>
      <w:r w:rsidRPr="00CF0B6A">
        <w:rPr>
          <w:b/>
          <w:sz w:val="32"/>
          <w:szCs w:val="32"/>
        </w:rPr>
        <w:t>6. Seurakunnan johtajan ominaisuudet (3:1–7)</w:t>
      </w:r>
    </w:p>
    <w:p w14:paraId="69A5D39A" w14:textId="0156965D" w:rsidR="006A6325" w:rsidRDefault="006A6325" w:rsidP="006A6325">
      <w:pPr>
        <w:spacing w:after="120"/>
        <w:rPr>
          <w:szCs w:val="24"/>
        </w:rPr>
      </w:pPr>
      <w:r w:rsidRPr="00CF0B6A">
        <w:rPr>
          <w:b/>
          <w:szCs w:val="24"/>
        </w:rPr>
        <w:t xml:space="preserve">6.1. </w:t>
      </w:r>
      <w:r w:rsidRPr="00CF0B6A">
        <w:rPr>
          <w:szCs w:val="24"/>
        </w:rPr>
        <w:t>(</w:t>
      </w:r>
      <w:r w:rsidR="00071920">
        <w:rPr>
          <w:szCs w:val="24"/>
        </w:rPr>
        <w:t>3:</w:t>
      </w:r>
      <w:r w:rsidRPr="00CF0B6A">
        <w:rPr>
          <w:szCs w:val="24"/>
        </w:rPr>
        <w:t xml:space="preserve">1) (a) Mitä tehtäviä seurakunnan vanhimmilla oli? (b) Mistä nimitys vanhin mahtoi olla peräisin? </w:t>
      </w:r>
      <w:r w:rsidR="00EC7A9D">
        <w:rPr>
          <w:szCs w:val="24"/>
        </w:rPr>
        <w:t xml:space="preserve">(c) </w:t>
      </w:r>
      <w:r w:rsidRPr="00CF0B6A">
        <w:rPr>
          <w:szCs w:val="24"/>
        </w:rPr>
        <w:t>Olivatko vanhimmat aina iältään vanhoja? (</w:t>
      </w:r>
      <w:r w:rsidR="00DD50C9">
        <w:rPr>
          <w:szCs w:val="24"/>
        </w:rPr>
        <w:t>d</w:t>
      </w:r>
      <w:r w:rsidRPr="00CF0B6A">
        <w:rPr>
          <w:szCs w:val="24"/>
        </w:rPr>
        <w:t>) Olivatko kaitsijat palkattuja seurakunnan työntekijöitä? (</w:t>
      </w:r>
      <w:r w:rsidR="00BE29E0">
        <w:rPr>
          <w:szCs w:val="24"/>
        </w:rPr>
        <w:t>e</w:t>
      </w:r>
      <w:r w:rsidRPr="00CF0B6A">
        <w:rPr>
          <w:szCs w:val="24"/>
        </w:rPr>
        <w:t>) Keihin nimitys seurakunnan kaitsija nykyisin voisi soveltua?</w:t>
      </w:r>
    </w:p>
    <w:p w14:paraId="19B3A233" w14:textId="5A1764A8" w:rsidR="006A6325" w:rsidRPr="00CF0B6A" w:rsidRDefault="006A6325" w:rsidP="006A6325">
      <w:pPr>
        <w:spacing w:after="120"/>
        <w:rPr>
          <w:szCs w:val="24"/>
        </w:rPr>
      </w:pPr>
      <w:r w:rsidRPr="00CF0B6A">
        <w:rPr>
          <w:b/>
          <w:szCs w:val="24"/>
        </w:rPr>
        <w:t xml:space="preserve">6.2. </w:t>
      </w:r>
      <w:r w:rsidRPr="00CF0B6A">
        <w:rPr>
          <w:szCs w:val="24"/>
        </w:rPr>
        <w:t>(</w:t>
      </w:r>
      <w:r w:rsidR="00071920">
        <w:rPr>
          <w:szCs w:val="24"/>
        </w:rPr>
        <w:t>3:</w:t>
      </w:r>
      <w:r w:rsidRPr="00CF0B6A">
        <w:rPr>
          <w:szCs w:val="24"/>
        </w:rPr>
        <w:t xml:space="preserve">2) (a) Miksi on tärkeää, että seurakunnan johtaja on nuhteeton? (b) Mitä ajattelet siitä, että kirkossa on pappeja, jotka eivät ole uskossa? (c) Yhden vaimon mies: Voiko naimaton mies olla pappina? (d) Mitä raitis tarkoittaa? (e) Miksi on tärkeää, että seurakunnan johtajat ovat maltillisia (KR92: harkitsevia) ja säädyllisiä (KR92: rauhallisia)? (f) Miksi vieraanvaraisuus oli tärkeää UT:n aikana? (g) </w:t>
      </w:r>
      <w:r w:rsidR="006D6942" w:rsidRPr="00CF0B6A">
        <w:rPr>
          <w:szCs w:val="24"/>
        </w:rPr>
        <w:t>Mikä merkitys vieraanvaraisuudella on nykyisin?</w:t>
      </w:r>
      <w:r w:rsidR="006D6942">
        <w:rPr>
          <w:szCs w:val="24"/>
        </w:rPr>
        <w:t xml:space="preserve"> </w:t>
      </w:r>
      <w:r w:rsidRPr="00CF0B6A">
        <w:rPr>
          <w:szCs w:val="24"/>
        </w:rPr>
        <w:t xml:space="preserve">(h) Millainen on hyvä opettaja? </w:t>
      </w:r>
    </w:p>
    <w:p w14:paraId="1B623D8B" w14:textId="6CD7DCA0" w:rsidR="006A6325" w:rsidRPr="00CF0B6A" w:rsidRDefault="006A6325" w:rsidP="006A6325">
      <w:pPr>
        <w:spacing w:after="120"/>
        <w:rPr>
          <w:szCs w:val="24"/>
        </w:rPr>
      </w:pPr>
      <w:r w:rsidRPr="00CF0B6A">
        <w:rPr>
          <w:b/>
          <w:szCs w:val="24"/>
        </w:rPr>
        <w:t xml:space="preserve">6.3. </w:t>
      </w:r>
      <w:r w:rsidRPr="00CF0B6A">
        <w:rPr>
          <w:szCs w:val="24"/>
        </w:rPr>
        <w:t>(</w:t>
      </w:r>
      <w:r w:rsidR="00071920">
        <w:rPr>
          <w:szCs w:val="24"/>
        </w:rPr>
        <w:t>3:</w:t>
      </w:r>
      <w:r w:rsidRPr="00CF0B6A">
        <w:rPr>
          <w:szCs w:val="24"/>
        </w:rPr>
        <w:t xml:space="preserve">3) (a) Mitä sanoisit viinaan menevästä papista? (b) Entä riitaa haastavasta tai väkivaltaisesta papista? (c) Millaisia ongelmia rahanahne pappi voi saada aikaan? </w:t>
      </w:r>
    </w:p>
    <w:p w14:paraId="22DFCE1F" w14:textId="60A3ACAB" w:rsidR="006A6325" w:rsidRPr="00CF0B6A" w:rsidRDefault="006A6325" w:rsidP="006A6325">
      <w:pPr>
        <w:spacing w:after="120"/>
        <w:rPr>
          <w:szCs w:val="24"/>
        </w:rPr>
      </w:pPr>
      <w:r w:rsidRPr="00CF0B6A">
        <w:rPr>
          <w:b/>
          <w:szCs w:val="24"/>
        </w:rPr>
        <w:t xml:space="preserve">6.4. </w:t>
      </w:r>
      <w:r w:rsidRPr="00CF0B6A">
        <w:rPr>
          <w:szCs w:val="24"/>
        </w:rPr>
        <w:t>(</w:t>
      </w:r>
      <w:r w:rsidR="00071920">
        <w:rPr>
          <w:szCs w:val="24"/>
        </w:rPr>
        <w:t>3:</w:t>
      </w:r>
      <w:r w:rsidRPr="00CF0B6A">
        <w:rPr>
          <w:szCs w:val="24"/>
        </w:rPr>
        <w:t xml:space="preserve">4–5) (a) Mitä yhteistä on perheen hallitsemisella ja seurakunnan johtamisella? (b) Mitä se ilmaisee, jos Jumalan valtakunnan työntekijän lapset ovat kurittomia? (c) Onko kaitsijalla välttämättä oltava lapsia? </w:t>
      </w:r>
    </w:p>
    <w:p w14:paraId="7EF33FD1" w14:textId="3D8236DB" w:rsidR="006A6325" w:rsidRPr="00CF0B6A" w:rsidRDefault="006A6325" w:rsidP="006A6325">
      <w:pPr>
        <w:spacing w:after="120"/>
        <w:rPr>
          <w:szCs w:val="24"/>
        </w:rPr>
      </w:pPr>
      <w:r w:rsidRPr="00CF0B6A">
        <w:rPr>
          <w:b/>
          <w:szCs w:val="24"/>
        </w:rPr>
        <w:t xml:space="preserve">6.5. </w:t>
      </w:r>
      <w:r w:rsidRPr="00CF0B6A">
        <w:rPr>
          <w:szCs w:val="24"/>
        </w:rPr>
        <w:t>(</w:t>
      </w:r>
      <w:r w:rsidR="00071920">
        <w:rPr>
          <w:szCs w:val="24"/>
        </w:rPr>
        <w:t>3:</w:t>
      </w:r>
      <w:r w:rsidRPr="00CF0B6A">
        <w:rPr>
          <w:szCs w:val="24"/>
        </w:rPr>
        <w:t xml:space="preserve">6) (a) Jos </w:t>
      </w:r>
      <w:proofErr w:type="spellStart"/>
      <w:r w:rsidRPr="00CF0B6A">
        <w:rPr>
          <w:szCs w:val="24"/>
        </w:rPr>
        <w:t>äskenkääntyneelle</w:t>
      </w:r>
      <w:proofErr w:type="spellEnd"/>
      <w:r w:rsidRPr="00CF0B6A">
        <w:rPr>
          <w:szCs w:val="24"/>
        </w:rPr>
        <w:t xml:space="preserve"> annetaan liian näkyvä tehtävä, mitä seurauksia sillä voi olla hänelle itselleen? Entä seurakunnalle? (b) Millaiset tehtävät eivät sovi </w:t>
      </w:r>
      <w:proofErr w:type="spellStart"/>
      <w:r w:rsidRPr="00CF0B6A">
        <w:rPr>
          <w:szCs w:val="24"/>
        </w:rPr>
        <w:t>äskenkääntyneelle</w:t>
      </w:r>
      <w:proofErr w:type="spellEnd"/>
      <w:r w:rsidRPr="00CF0B6A">
        <w:rPr>
          <w:szCs w:val="24"/>
        </w:rPr>
        <w:t xml:space="preserve">? (Esimerkkejä?) (c) Miten </w:t>
      </w:r>
      <w:proofErr w:type="spellStart"/>
      <w:r w:rsidRPr="00CF0B6A">
        <w:rPr>
          <w:szCs w:val="24"/>
        </w:rPr>
        <w:t>äskenkääntynyttä</w:t>
      </w:r>
      <w:proofErr w:type="spellEnd"/>
      <w:r w:rsidRPr="00CF0B6A">
        <w:rPr>
          <w:szCs w:val="24"/>
        </w:rPr>
        <w:t xml:space="preserve"> pitäisi johdattaa vastuuseen Jumalan valtakunnan työssä? (d) Mi</w:t>
      </w:r>
      <w:r w:rsidR="006B0400">
        <w:rPr>
          <w:szCs w:val="24"/>
        </w:rPr>
        <w:t>-</w:t>
      </w:r>
      <w:proofErr w:type="spellStart"/>
      <w:r w:rsidRPr="00CF0B6A">
        <w:rPr>
          <w:szCs w:val="24"/>
        </w:rPr>
        <w:t>tä</w:t>
      </w:r>
      <w:proofErr w:type="spellEnd"/>
      <w:r w:rsidRPr="00CF0B6A">
        <w:rPr>
          <w:szCs w:val="24"/>
        </w:rPr>
        <w:t xml:space="preserve"> Perkeleen tuomio voisi olla? (e) Miksi kokeneella kristityllä on pienempi ylpistymisen vaara kuin </w:t>
      </w:r>
      <w:proofErr w:type="spellStart"/>
      <w:r w:rsidRPr="00CF0B6A">
        <w:rPr>
          <w:szCs w:val="24"/>
        </w:rPr>
        <w:t>äskenkääntyneellä</w:t>
      </w:r>
      <w:proofErr w:type="spellEnd"/>
      <w:r w:rsidRPr="00CF0B6A">
        <w:rPr>
          <w:szCs w:val="24"/>
        </w:rPr>
        <w:t xml:space="preserve">? </w:t>
      </w:r>
    </w:p>
    <w:p w14:paraId="54E43CD8" w14:textId="477F35FE" w:rsidR="006A6325" w:rsidRPr="00CF0B6A" w:rsidRDefault="006A6325" w:rsidP="006A6325">
      <w:pPr>
        <w:spacing w:after="120"/>
        <w:rPr>
          <w:szCs w:val="24"/>
        </w:rPr>
      </w:pPr>
      <w:r w:rsidRPr="00CF0B6A">
        <w:rPr>
          <w:b/>
          <w:szCs w:val="24"/>
        </w:rPr>
        <w:t xml:space="preserve">6.6. </w:t>
      </w:r>
      <w:r w:rsidRPr="00CF0B6A">
        <w:rPr>
          <w:szCs w:val="24"/>
        </w:rPr>
        <w:t>(</w:t>
      </w:r>
      <w:r w:rsidR="00071920">
        <w:rPr>
          <w:szCs w:val="24"/>
        </w:rPr>
        <w:t>3:</w:t>
      </w:r>
      <w:r w:rsidRPr="00CF0B6A">
        <w:rPr>
          <w:szCs w:val="24"/>
        </w:rPr>
        <w:t xml:space="preserve">7) (a) Keitä ulkopuoliset (KR92) ovat? (b) Mikä saa ulkopuoliset antamaan hyvän todistuksen uskovasta? (c) Jos ulkopuoliset saavat huonon kuvan Jumalan valtakunnan työntekijästä, mitä siitä seuraa? (d) Millainen esine paula on? (e) Mitä Perkeleen paulaan joutuminen tarkoittaa? </w:t>
      </w:r>
    </w:p>
    <w:p w14:paraId="52FF177D" w14:textId="73331B1C" w:rsidR="006A6325" w:rsidRPr="00CF0B6A" w:rsidRDefault="006A6325" w:rsidP="006A6325">
      <w:pPr>
        <w:spacing w:after="120"/>
        <w:rPr>
          <w:szCs w:val="24"/>
        </w:rPr>
      </w:pPr>
      <w:r w:rsidRPr="00CF0B6A">
        <w:rPr>
          <w:b/>
          <w:szCs w:val="24"/>
        </w:rPr>
        <w:t xml:space="preserve">6.7. </w:t>
      </w:r>
      <w:r w:rsidRPr="00CF0B6A">
        <w:rPr>
          <w:szCs w:val="24"/>
        </w:rPr>
        <w:t>(</w:t>
      </w:r>
      <w:r w:rsidR="00B86805">
        <w:rPr>
          <w:szCs w:val="24"/>
        </w:rPr>
        <w:t>3:</w:t>
      </w:r>
      <w:r w:rsidRPr="00CF0B6A">
        <w:rPr>
          <w:szCs w:val="24"/>
        </w:rPr>
        <w:t xml:space="preserve">2–7) Vertaa kaitsijalta vaadittavia ominaisuuksia kaikilta uskovilta vaadittuihin ominaisuuksiin! </w:t>
      </w:r>
    </w:p>
    <w:p w14:paraId="1899F5A1" w14:textId="77777777" w:rsidR="00C705BC" w:rsidRDefault="00C705BC" w:rsidP="006A6325">
      <w:pPr>
        <w:spacing w:after="120"/>
        <w:rPr>
          <w:b/>
          <w:sz w:val="32"/>
          <w:szCs w:val="32"/>
        </w:rPr>
      </w:pPr>
    </w:p>
    <w:p w14:paraId="1F34FB44" w14:textId="33EFFBC1" w:rsidR="006A6325" w:rsidRPr="00CF0B6A" w:rsidRDefault="006A6325" w:rsidP="006A6325">
      <w:pPr>
        <w:spacing w:after="120"/>
        <w:rPr>
          <w:b/>
          <w:sz w:val="32"/>
          <w:szCs w:val="32"/>
        </w:rPr>
      </w:pPr>
      <w:r w:rsidRPr="00CF0B6A">
        <w:rPr>
          <w:b/>
          <w:sz w:val="32"/>
          <w:szCs w:val="32"/>
        </w:rPr>
        <w:lastRenderedPageBreak/>
        <w:t>7. Seurakunnanpalvelijoiden ominaisuudet (3:8–13)</w:t>
      </w:r>
    </w:p>
    <w:p w14:paraId="4E9825E9" w14:textId="19B20FF0" w:rsidR="006A6325" w:rsidRPr="00CF0B6A" w:rsidRDefault="006A6325" w:rsidP="006A6325">
      <w:pPr>
        <w:spacing w:after="120"/>
        <w:rPr>
          <w:szCs w:val="24"/>
        </w:rPr>
      </w:pPr>
      <w:r w:rsidRPr="00CF0B6A">
        <w:rPr>
          <w:b/>
          <w:szCs w:val="24"/>
        </w:rPr>
        <w:t xml:space="preserve">7.1. </w:t>
      </w:r>
      <w:r w:rsidRPr="00CF0B6A">
        <w:rPr>
          <w:szCs w:val="24"/>
        </w:rPr>
        <w:t>(</w:t>
      </w:r>
      <w:r w:rsidR="00B86805">
        <w:rPr>
          <w:szCs w:val="24"/>
        </w:rPr>
        <w:t>3:</w:t>
      </w:r>
      <w:r w:rsidRPr="00CF0B6A">
        <w:rPr>
          <w:szCs w:val="24"/>
        </w:rPr>
        <w:t>8) (a) Millaisia palvelutehtäviä seurakunnanpalvelijalla saattoi olla?</w:t>
      </w:r>
      <w:r w:rsidR="00CA5C88">
        <w:rPr>
          <w:szCs w:val="24"/>
        </w:rPr>
        <w:t xml:space="preserve"> </w:t>
      </w:r>
      <w:r w:rsidRPr="00CF0B6A">
        <w:rPr>
          <w:szCs w:val="24"/>
        </w:rPr>
        <w:t xml:space="preserve">(b) Keihin nimitys seurakunnanpalvelija voisi </w:t>
      </w:r>
      <w:r w:rsidR="00A27499" w:rsidRPr="00CF0B6A">
        <w:rPr>
          <w:szCs w:val="24"/>
        </w:rPr>
        <w:t xml:space="preserve">nykyisin </w:t>
      </w:r>
      <w:r w:rsidRPr="00CF0B6A">
        <w:rPr>
          <w:szCs w:val="24"/>
        </w:rPr>
        <w:t xml:space="preserve">soveltua? (c) Mitä häpeällinen voitto voisi olla? </w:t>
      </w:r>
    </w:p>
    <w:p w14:paraId="3DF33D0D" w14:textId="5F1A303E" w:rsidR="006A6325" w:rsidRPr="00CF0B6A" w:rsidRDefault="006A6325" w:rsidP="006A6325">
      <w:pPr>
        <w:spacing w:after="120"/>
        <w:rPr>
          <w:szCs w:val="24"/>
        </w:rPr>
      </w:pPr>
      <w:r w:rsidRPr="00CF0B6A">
        <w:rPr>
          <w:b/>
          <w:szCs w:val="24"/>
        </w:rPr>
        <w:t xml:space="preserve">7.2. </w:t>
      </w:r>
      <w:r w:rsidRPr="00CF0B6A">
        <w:rPr>
          <w:szCs w:val="24"/>
        </w:rPr>
        <w:t>(</w:t>
      </w:r>
      <w:r w:rsidR="00B86805">
        <w:rPr>
          <w:szCs w:val="24"/>
        </w:rPr>
        <w:t>3:</w:t>
      </w:r>
      <w:r w:rsidRPr="00CF0B6A">
        <w:rPr>
          <w:szCs w:val="24"/>
        </w:rPr>
        <w:t xml:space="preserve">9) Pitää uskon salaisuus puhtaassa omassatunnossa. Mistä tässä on kysymys? </w:t>
      </w:r>
    </w:p>
    <w:p w14:paraId="3779FAA8" w14:textId="19529F8A" w:rsidR="006A6325" w:rsidRPr="00CF0B6A" w:rsidRDefault="006A6325" w:rsidP="006A6325">
      <w:pPr>
        <w:spacing w:after="120"/>
        <w:rPr>
          <w:szCs w:val="24"/>
        </w:rPr>
      </w:pPr>
      <w:r w:rsidRPr="00CF0B6A">
        <w:rPr>
          <w:b/>
          <w:szCs w:val="24"/>
        </w:rPr>
        <w:t xml:space="preserve">7.3. </w:t>
      </w:r>
      <w:r w:rsidRPr="00CF0B6A">
        <w:rPr>
          <w:szCs w:val="24"/>
        </w:rPr>
        <w:t>(</w:t>
      </w:r>
      <w:r w:rsidR="00B86805">
        <w:rPr>
          <w:szCs w:val="24"/>
        </w:rPr>
        <w:t>3:</w:t>
      </w:r>
      <w:r w:rsidRPr="00CF0B6A">
        <w:rPr>
          <w:szCs w:val="24"/>
        </w:rPr>
        <w:t>10) (a) Miten seurakunnanpalvelijoita/vastuunkantajia voidaan tutkia (KR92)?</w:t>
      </w:r>
      <w:r w:rsidR="00104FF6">
        <w:rPr>
          <w:szCs w:val="24"/>
        </w:rPr>
        <w:t xml:space="preserve"> </w:t>
      </w:r>
      <w:r w:rsidRPr="00CF0B6A">
        <w:rPr>
          <w:szCs w:val="24"/>
        </w:rPr>
        <w:t xml:space="preserve">(b) Miksi tällainen tutkiminen on tarpeellista? </w:t>
      </w:r>
    </w:p>
    <w:p w14:paraId="5D91DE30" w14:textId="51CFDB55" w:rsidR="006A6325" w:rsidRPr="00CF0B6A" w:rsidRDefault="006A6325" w:rsidP="006A6325">
      <w:pPr>
        <w:spacing w:after="120"/>
        <w:rPr>
          <w:szCs w:val="24"/>
        </w:rPr>
      </w:pPr>
      <w:r w:rsidRPr="00CF0B6A">
        <w:rPr>
          <w:b/>
          <w:szCs w:val="24"/>
        </w:rPr>
        <w:t xml:space="preserve">7.4. </w:t>
      </w:r>
      <w:r w:rsidRPr="00CF0B6A">
        <w:rPr>
          <w:szCs w:val="24"/>
        </w:rPr>
        <w:t>(</w:t>
      </w:r>
      <w:r w:rsidR="00B86805">
        <w:rPr>
          <w:szCs w:val="24"/>
        </w:rPr>
        <w:t>3:</w:t>
      </w:r>
      <w:r w:rsidRPr="00CF0B6A">
        <w:rPr>
          <w:szCs w:val="24"/>
        </w:rPr>
        <w:t xml:space="preserve">11) (a) Keitä naisia (KR92) tässä mahdetaan tarkoittaa? (b) Mitä sana ”samoin” merkitsee tässä? (c) Mitä panettelu on? (d) Millaista jälkeä panettelu saa aikaan seurakunnassa/hengellisessä kodissa? (e) Millainen on uskollinen (KR92: luotettava) vastuunkantaja? </w:t>
      </w:r>
    </w:p>
    <w:p w14:paraId="4005CB80" w14:textId="609D1099" w:rsidR="006A6325" w:rsidRDefault="006A6325" w:rsidP="006A6325">
      <w:pPr>
        <w:spacing w:after="120"/>
        <w:rPr>
          <w:szCs w:val="24"/>
        </w:rPr>
      </w:pPr>
      <w:r w:rsidRPr="00CF0B6A">
        <w:rPr>
          <w:b/>
          <w:szCs w:val="24"/>
        </w:rPr>
        <w:t xml:space="preserve">7.5. </w:t>
      </w:r>
      <w:r w:rsidRPr="00CF0B6A">
        <w:rPr>
          <w:szCs w:val="24"/>
        </w:rPr>
        <w:t>(</w:t>
      </w:r>
      <w:r w:rsidR="00B86805">
        <w:rPr>
          <w:szCs w:val="24"/>
        </w:rPr>
        <w:t>3:</w:t>
      </w:r>
      <w:r w:rsidRPr="00CF0B6A">
        <w:rPr>
          <w:szCs w:val="24"/>
        </w:rPr>
        <w:t xml:space="preserve">13) Mihin me tarvitsemme rohkeutta </w:t>
      </w:r>
      <w:r w:rsidR="00602069">
        <w:rPr>
          <w:szCs w:val="24"/>
        </w:rPr>
        <w:t>(</w:t>
      </w:r>
      <w:r w:rsidR="00C36F93">
        <w:rPr>
          <w:szCs w:val="24"/>
        </w:rPr>
        <w:t xml:space="preserve">KR92) </w:t>
      </w:r>
      <w:r w:rsidRPr="00CF0B6A">
        <w:rPr>
          <w:szCs w:val="24"/>
        </w:rPr>
        <w:t xml:space="preserve">Jumalan valtakunnan asioissa? </w:t>
      </w:r>
    </w:p>
    <w:p w14:paraId="395CD534" w14:textId="77777777" w:rsidR="006A6325" w:rsidRPr="00CF0B6A" w:rsidRDefault="006A6325" w:rsidP="006A6325">
      <w:pPr>
        <w:spacing w:after="120"/>
        <w:rPr>
          <w:b/>
          <w:sz w:val="32"/>
          <w:szCs w:val="32"/>
        </w:rPr>
      </w:pPr>
      <w:r w:rsidRPr="00CF0B6A">
        <w:rPr>
          <w:b/>
          <w:sz w:val="32"/>
          <w:szCs w:val="32"/>
        </w:rPr>
        <w:t>8. Uskon salaisuus (3:14–16)</w:t>
      </w:r>
    </w:p>
    <w:p w14:paraId="396BEE5A" w14:textId="52B46998" w:rsidR="006A6325" w:rsidRPr="00CF0B6A" w:rsidRDefault="006A6325" w:rsidP="006A6325">
      <w:pPr>
        <w:spacing w:after="120"/>
        <w:rPr>
          <w:szCs w:val="24"/>
        </w:rPr>
      </w:pPr>
      <w:r w:rsidRPr="00CF0B6A">
        <w:rPr>
          <w:b/>
          <w:szCs w:val="24"/>
        </w:rPr>
        <w:t xml:space="preserve">8.1. </w:t>
      </w:r>
      <w:r w:rsidRPr="00CF0B6A">
        <w:rPr>
          <w:szCs w:val="24"/>
        </w:rPr>
        <w:t>(</w:t>
      </w:r>
      <w:r w:rsidR="001A481B">
        <w:rPr>
          <w:szCs w:val="24"/>
        </w:rPr>
        <w:t>3:</w:t>
      </w:r>
      <w:r w:rsidRPr="00CF0B6A">
        <w:rPr>
          <w:szCs w:val="24"/>
        </w:rPr>
        <w:t xml:space="preserve">14–15) (a) Seurakunta on Jumalan temppeli (KR92). Mitä tämä tarkoittaa? (b) Kuinka uskovien tulee käyttäytyä (KR92) seurakunnassa? (c) Mikä tehtävä pylväillä ja perustuksella on rakennuksessa (d) Seurakunta on totuuden pylväs ja perustus. Eikö tämä ole ristiriidassa </w:t>
      </w:r>
      <w:proofErr w:type="spellStart"/>
      <w:r w:rsidRPr="00CF0B6A">
        <w:rPr>
          <w:szCs w:val="24"/>
        </w:rPr>
        <w:t>Ef</w:t>
      </w:r>
      <w:proofErr w:type="spellEnd"/>
      <w:r w:rsidRPr="00CF0B6A">
        <w:rPr>
          <w:szCs w:val="24"/>
        </w:rPr>
        <w:t>. 2:20:n kanssa</w:t>
      </w:r>
      <w:r w:rsidR="00E449DD">
        <w:rPr>
          <w:szCs w:val="24"/>
        </w:rPr>
        <w:t xml:space="preserve"> (</w:t>
      </w:r>
      <w:r w:rsidR="00B10584">
        <w:rPr>
          <w:szCs w:val="24"/>
        </w:rPr>
        <w:t>siinähän apostolit</w:t>
      </w:r>
      <w:r w:rsidR="003A7106">
        <w:rPr>
          <w:szCs w:val="24"/>
        </w:rPr>
        <w:t xml:space="preserve"> muodost</w:t>
      </w:r>
      <w:r w:rsidR="00731CEE">
        <w:rPr>
          <w:szCs w:val="24"/>
        </w:rPr>
        <w:t>a</w:t>
      </w:r>
      <w:r w:rsidR="003A7106">
        <w:rPr>
          <w:szCs w:val="24"/>
        </w:rPr>
        <w:t xml:space="preserve">vat perustuksen ja </w:t>
      </w:r>
      <w:r w:rsidR="00731CEE">
        <w:rPr>
          <w:szCs w:val="24"/>
        </w:rPr>
        <w:t>kulmakivenä on Kristus Jeesus</w:t>
      </w:r>
      <w:r w:rsidR="004D2909">
        <w:rPr>
          <w:szCs w:val="24"/>
        </w:rPr>
        <w:t>)</w:t>
      </w:r>
      <w:r w:rsidRPr="00CF0B6A">
        <w:rPr>
          <w:szCs w:val="24"/>
        </w:rPr>
        <w:t xml:space="preserve">? </w:t>
      </w:r>
    </w:p>
    <w:p w14:paraId="7CA3D0F4" w14:textId="51E4F97D" w:rsidR="006A6325" w:rsidRPr="00CF0B6A" w:rsidRDefault="006A6325" w:rsidP="006A6325">
      <w:pPr>
        <w:spacing w:after="120"/>
        <w:rPr>
          <w:szCs w:val="24"/>
        </w:rPr>
      </w:pPr>
      <w:r w:rsidRPr="00CF0B6A">
        <w:rPr>
          <w:b/>
          <w:szCs w:val="24"/>
        </w:rPr>
        <w:t xml:space="preserve">8.2. </w:t>
      </w:r>
      <w:r w:rsidRPr="00CF0B6A">
        <w:rPr>
          <w:szCs w:val="24"/>
        </w:rPr>
        <w:t>(</w:t>
      </w:r>
      <w:r w:rsidR="001A481B">
        <w:rPr>
          <w:szCs w:val="24"/>
        </w:rPr>
        <w:t>3:</w:t>
      </w:r>
      <w:r w:rsidRPr="00CF0B6A">
        <w:rPr>
          <w:szCs w:val="24"/>
        </w:rPr>
        <w:t xml:space="preserve">16) (a) Kyseessä on uskontunnustus, ks. KR92. Mihin uskontunnustuksia tarvitaan? </w:t>
      </w:r>
      <w:r w:rsidR="004238C9">
        <w:rPr>
          <w:szCs w:val="24"/>
        </w:rPr>
        <w:t xml:space="preserve">          </w:t>
      </w:r>
      <w:r w:rsidRPr="00CF0B6A">
        <w:rPr>
          <w:szCs w:val="24"/>
        </w:rPr>
        <w:t xml:space="preserve">(b) Tässä puhutaan salaisuudesta (mysteeristä). Mitä sillä tarkoitetaan? (c) Jeesus on ilmestynyt lihassa (inkarnaatio). Mitä tämä tarkoittaa? (d) Millaisena ihmiset kokivat Jeesuksen hänen maanpäällisen vaelluksensa aikana? (e) KR38: Jeesus on </w:t>
      </w:r>
      <w:proofErr w:type="spellStart"/>
      <w:r w:rsidRPr="00CF0B6A">
        <w:rPr>
          <w:szCs w:val="24"/>
        </w:rPr>
        <w:t>vanhurskautunut</w:t>
      </w:r>
      <w:proofErr w:type="spellEnd"/>
      <w:r w:rsidRPr="00CF0B6A">
        <w:rPr>
          <w:szCs w:val="24"/>
        </w:rPr>
        <w:t xml:space="preserve"> Hengessä, KR92: Jeesus julistettiin vanhurskaaksi Hengen voimasta. Mitä tämä tarkoittaa? (f) Milloin Jeesus näyttäytyi enkeleille? (g) Mitä enkelien esiintyminen tässä yhteydessä kertoo meille? (h) Mikä merkitys Jeesuksen taivaaseen astumisella on? (i) Jotkut opettavat, että Jeesus siirtyi tiettyyn paikkaan avaruudessa</w:t>
      </w:r>
      <w:r w:rsidR="00A577B1">
        <w:rPr>
          <w:szCs w:val="24"/>
        </w:rPr>
        <w:t>, joten</w:t>
      </w:r>
      <w:r w:rsidR="006D51BE">
        <w:rPr>
          <w:szCs w:val="24"/>
        </w:rPr>
        <w:t xml:space="preserve"> hän ei voi ol</w:t>
      </w:r>
      <w:r w:rsidR="00FE316F">
        <w:rPr>
          <w:szCs w:val="24"/>
        </w:rPr>
        <w:t xml:space="preserve">la yhtaikaa </w:t>
      </w:r>
      <w:r w:rsidR="00893C98">
        <w:rPr>
          <w:szCs w:val="24"/>
        </w:rPr>
        <w:t xml:space="preserve">ruumiillisesti </w:t>
      </w:r>
      <w:r w:rsidR="00FE316F">
        <w:rPr>
          <w:szCs w:val="24"/>
        </w:rPr>
        <w:t>läsnä monessa paikassa</w:t>
      </w:r>
      <w:r w:rsidR="00335172">
        <w:rPr>
          <w:szCs w:val="24"/>
        </w:rPr>
        <w:t xml:space="preserve"> esim</w:t>
      </w:r>
      <w:r w:rsidRPr="00CF0B6A">
        <w:rPr>
          <w:szCs w:val="24"/>
        </w:rPr>
        <w:t>.</w:t>
      </w:r>
      <w:r w:rsidR="00883BD0">
        <w:rPr>
          <w:szCs w:val="24"/>
        </w:rPr>
        <w:t xml:space="preserve"> ehtoollista vietettäessä.</w:t>
      </w:r>
      <w:r w:rsidRPr="00CF0B6A">
        <w:rPr>
          <w:szCs w:val="24"/>
        </w:rPr>
        <w:t xml:space="preserve"> Mitä ajattelet tästä? </w:t>
      </w:r>
    </w:p>
    <w:p w14:paraId="33940DD0" w14:textId="77777777" w:rsidR="006A6325" w:rsidRPr="00CF0B6A" w:rsidRDefault="006A6325" w:rsidP="006A6325">
      <w:pPr>
        <w:spacing w:after="120"/>
        <w:rPr>
          <w:b/>
          <w:sz w:val="32"/>
          <w:szCs w:val="32"/>
        </w:rPr>
      </w:pPr>
      <w:r w:rsidRPr="00CF0B6A">
        <w:rPr>
          <w:b/>
          <w:sz w:val="32"/>
          <w:szCs w:val="32"/>
        </w:rPr>
        <w:t>9. Eksyttävät opetukset (4:1–5)</w:t>
      </w:r>
    </w:p>
    <w:p w14:paraId="56296AE0" w14:textId="6C0E7A3D" w:rsidR="00D478A6" w:rsidRPr="00CF0B6A" w:rsidRDefault="006A6325" w:rsidP="006A6325">
      <w:pPr>
        <w:spacing w:after="120"/>
        <w:rPr>
          <w:szCs w:val="24"/>
        </w:rPr>
      </w:pPr>
      <w:r w:rsidRPr="00CF0B6A">
        <w:rPr>
          <w:b/>
          <w:szCs w:val="24"/>
        </w:rPr>
        <w:t xml:space="preserve">9.1. </w:t>
      </w:r>
      <w:r w:rsidRPr="00CF0B6A">
        <w:rPr>
          <w:szCs w:val="24"/>
        </w:rPr>
        <w:t>(</w:t>
      </w:r>
      <w:r w:rsidR="001A481B">
        <w:rPr>
          <w:szCs w:val="24"/>
        </w:rPr>
        <w:t>4:</w:t>
      </w:r>
      <w:r w:rsidRPr="00CF0B6A">
        <w:rPr>
          <w:szCs w:val="24"/>
        </w:rPr>
        <w:t xml:space="preserve">1) (a) Mitä viimeiset ajat (KR92) ovat? (b) Missä muualla UT:ssa puhutaan lopunajan luopumuksesta? (c) Mikä saa uskovat luopumaan uskosta? (d) Miten voimme varautua luopumuksen tuloon? </w:t>
      </w:r>
    </w:p>
    <w:p w14:paraId="00AF9E1D" w14:textId="5EF4A4D1" w:rsidR="006A6325" w:rsidRPr="00CF0B6A" w:rsidRDefault="006A6325" w:rsidP="006A6325">
      <w:pPr>
        <w:spacing w:after="120"/>
        <w:rPr>
          <w:szCs w:val="24"/>
        </w:rPr>
      </w:pPr>
      <w:r w:rsidRPr="00CF0B6A">
        <w:rPr>
          <w:b/>
          <w:szCs w:val="24"/>
        </w:rPr>
        <w:t xml:space="preserve">9.2. </w:t>
      </w:r>
      <w:r w:rsidRPr="00CF0B6A">
        <w:rPr>
          <w:szCs w:val="24"/>
        </w:rPr>
        <w:t>(</w:t>
      </w:r>
      <w:r w:rsidR="001A481B">
        <w:rPr>
          <w:szCs w:val="24"/>
        </w:rPr>
        <w:t>4:</w:t>
      </w:r>
      <w:r w:rsidRPr="00CF0B6A">
        <w:rPr>
          <w:szCs w:val="24"/>
        </w:rPr>
        <w:t>2) (a) Miten villitsevät henget vaikuttavat ihmisiin?</w:t>
      </w:r>
      <w:r w:rsidR="001A481B">
        <w:rPr>
          <w:szCs w:val="24"/>
        </w:rPr>
        <w:t xml:space="preserve"> </w:t>
      </w:r>
      <w:r w:rsidRPr="00CF0B6A">
        <w:rPr>
          <w:szCs w:val="24"/>
        </w:rPr>
        <w:t xml:space="preserve">(b) Harhaopettajat ovat ulkokultaisia (KR92: tekopyhiä). Mitä tämä kertoo heidän menettelystään? (d) Mitä polttomerkki tarkoittaa tässä? (e) Millainen paatunut omatunto on? (f) Mihin harhaopettajat pyrkivät eksytyksillään? </w:t>
      </w:r>
    </w:p>
    <w:p w14:paraId="6C517634" w14:textId="0BF844BC" w:rsidR="006A6325" w:rsidRPr="00CF0B6A" w:rsidRDefault="006A6325" w:rsidP="006A6325">
      <w:pPr>
        <w:spacing w:after="120"/>
        <w:rPr>
          <w:szCs w:val="24"/>
        </w:rPr>
      </w:pPr>
      <w:r w:rsidRPr="00CF0B6A">
        <w:rPr>
          <w:b/>
          <w:szCs w:val="24"/>
        </w:rPr>
        <w:t xml:space="preserve">9.3. </w:t>
      </w:r>
      <w:r w:rsidRPr="00CF0B6A">
        <w:rPr>
          <w:szCs w:val="24"/>
        </w:rPr>
        <w:t>(</w:t>
      </w:r>
      <w:r w:rsidR="001A481B">
        <w:rPr>
          <w:szCs w:val="24"/>
        </w:rPr>
        <w:t>4:</w:t>
      </w:r>
      <w:r w:rsidRPr="00CF0B6A">
        <w:rPr>
          <w:szCs w:val="24"/>
        </w:rPr>
        <w:t xml:space="preserve">3) (a) Miten uskovan tulee suhtautua seksuaalisuuteen ja ruokiin? (b) Millaisia vääriä suhtautumistapoja seksuaalisuuteen ja ruokiin on olemassa? (c) Mutta eikö Paavali sano: ”Hyvä on olla lihaa syömättä” (Room. 14:21a)? (d) Miten meidän pitäisi suhtautua toisten ihmisten lainomaisiin käskyihin ja kieltoihin? </w:t>
      </w:r>
    </w:p>
    <w:p w14:paraId="0C30A786" w14:textId="03387BD9" w:rsidR="006A6325" w:rsidRDefault="006A6325" w:rsidP="006A6325">
      <w:pPr>
        <w:spacing w:after="120"/>
        <w:rPr>
          <w:szCs w:val="24"/>
        </w:rPr>
      </w:pPr>
      <w:r w:rsidRPr="00CF0B6A">
        <w:rPr>
          <w:b/>
          <w:szCs w:val="24"/>
        </w:rPr>
        <w:t xml:space="preserve">9.4. </w:t>
      </w:r>
      <w:r w:rsidRPr="00CF0B6A">
        <w:rPr>
          <w:szCs w:val="24"/>
        </w:rPr>
        <w:t>(</w:t>
      </w:r>
      <w:r w:rsidR="001A481B">
        <w:rPr>
          <w:szCs w:val="24"/>
        </w:rPr>
        <w:t>4:</w:t>
      </w:r>
      <w:r w:rsidRPr="00CF0B6A">
        <w:rPr>
          <w:szCs w:val="24"/>
        </w:rPr>
        <w:t xml:space="preserve">4–5) (a) Mitä se merkitsee, että nautimme jotain Jumalaa kiittäen? (b) Mitä esim. ruoan ja avioliiton pyhittäminen tarkoittaa? (c) Miten Jumalan sanaa ja rukousta käytetään ruoan ja avioliiton pyhittämiseen? (d) Muistatko Raamatussa esiintyviä ruokarukouksia? </w:t>
      </w:r>
    </w:p>
    <w:p w14:paraId="41977DA5" w14:textId="77777777" w:rsidR="006A6325" w:rsidRPr="00CF0B6A" w:rsidRDefault="006A6325" w:rsidP="006A6325">
      <w:pPr>
        <w:spacing w:after="120"/>
        <w:rPr>
          <w:b/>
          <w:sz w:val="32"/>
          <w:szCs w:val="32"/>
        </w:rPr>
      </w:pPr>
      <w:r w:rsidRPr="00CF0B6A">
        <w:rPr>
          <w:b/>
          <w:sz w:val="32"/>
          <w:szCs w:val="32"/>
        </w:rPr>
        <w:t>10. Timoteuksen palveluvirka (4:6–16)</w:t>
      </w:r>
    </w:p>
    <w:p w14:paraId="6BBC0518" w14:textId="647F74FE" w:rsidR="006A6325" w:rsidRPr="00CF0B6A" w:rsidRDefault="006A6325" w:rsidP="006A6325">
      <w:pPr>
        <w:spacing w:after="120"/>
        <w:rPr>
          <w:szCs w:val="24"/>
        </w:rPr>
      </w:pPr>
      <w:r w:rsidRPr="00CF0B6A">
        <w:rPr>
          <w:b/>
          <w:szCs w:val="24"/>
        </w:rPr>
        <w:t xml:space="preserve">10.1. </w:t>
      </w:r>
      <w:r w:rsidRPr="00CF0B6A">
        <w:rPr>
          <w:szCs w:val="24"/>
        </w:rPr>
        <w:t>(</w:t>
      </w:r>
      <w:r w:rsidR="001A481B">
        <w:rPr>
          <w:szCs w:val="24"/>
        </w:rPr>
        <w:t>4:</w:t>
      </w:r>
      <w:r w:rsidRPr="00CF0B6A">
        <w:rPr>
          <w:szCs w:val="24"/>
        </w:rPr>
        <w:t xml:space="preserve">6) (a) Mitä kristillisen opin noudattaminen tarkoittaa? (b) Jotkut sanovat, ettei oppi ole niin tärkeää, tärkeätä on elämä. Mitä mieltä olet tästä? (c) Jumalan sanaa verrataan tässä ruokaan. Mitä </w:t>
      </w:r>
      <w:r w:rsidRPr="00CF0B6A">
        <w:rPr>
          <w:szCs w:val="24"/>
        </w:rPr>
        <w:lastRenderedPageBreak/>
        <w:t xml:space="preserve">yhteistä Jumalan sanalla ja ruoalla on? (d) Muistatko muita raamatunpaikkoja, joissa Jumalan sanaa verrataan ruokaan? </w:t>
      </w:r>
    </w:p>
    <w:p w14:paraId="271C67FA" w14:textId="2C68E955" w:rsidR="006A6325" w:rsidRPr="00CF0B6A" w:rsidRDefault="006A6325" w:rsidP="006A6325">
      <w:pPr>
        <w:spacing w:after="120"/>
        <w:rPr>
          <w:szCs w:val="24"/>
        </w:rPr>
      </w:pPr>
      <w:r w:rsidRPr="00CF0B6A">
        <w:rPr>
          <w:b/>
          <w:szCs w:val="24"/>
        </w:rPr>
        <w:t xml:space="preserve">10.2. </w:t>
      </w:r>
      <w:r w:rsidRPr="00CF0B6A">
        <w:rPr>
          <w:szCs w:val="24"/>
        </w:rPr>
        <w:t>(</w:t>
      </w:r>
      <w:r w:rsidR="001A481B">
        <w:rPr>
          <w:szCs w:val="24"/>
        </w:rPr>
        <w:t>4:</w:t>
      </w:r>
      <w:r w:rsidRPr="00CF0B6A">
        <w:rPr>
          <w:szCs w:val="24"/>
        </w:rPr>
        <w:t xml:space="preserve">7a) (a) Mitä ämmäin tarut (KR92: joutavat tarut) voisivat olla? (b) Mutta eikö tämä ole naisia halventava sanonta? </w:t>
      </w:r>
    </w:p>
    <w:p w14:paraId="07CD97D9" w14:textId="24CCEF6D" w:rsidR="006A6325" w:rsidRDefault="006A6325" w:rsidP="006A6325">
      <w:pPr>
        <w:spacing w:after="120"/>
        <w:rPr>
          <w:szCs w:val="24"/>
        </w:rPr>
      </w:pPr>
      <w:r w:rsidRPr="00CF0B6A">
        <w:rPr>
          <w:b/>
          <w:szCs w:val="24"/>
        </w:rPr>
        <w:t xml:space="preserve">10.3. </w:t>
      </w:r>
      <w:r w:rsidRPr="00CF0B6A">
        <w:rPr>
          <w:szCs w:val="24"/>
        </w:rPr>
        <w:t>(</w:t>
      </w:r>
      <w:r w:rsidR="001A481B">
        <w:rPr>
          <w:szCs w:val="24"/>
        </w:rPr>
        <w:t>4:</w:t>
      </w:r>
      <w:r w:rsidRPr="00CF0B6A">
        <w:rPr>
          <w:szCs w:val="24"/>
        </w:rPr>
        <w:t>7b) (a) Alkukielessä sana harjoittaa liittyy urheiluun. Mitä me uskovina voimme oppia urheilijoi</w:t>
      </w:r>
      <w:r w:rsidR="006D07F3">
        <w:rPr>
          <w:szCs w:val="24"/>
        </w:rPr>
        <w:t>l</w:t>
      </w:r>
      <w:r w:rsidRPr="00CF0B6A">
        <w:rPr>
          <w:szCs w:val="24"/>
        </w:rPr>
        <w:t xml:space="preserve">ta? (b) Mitä hengellinen harjoitus voisi olla? (c) Mitä yhteistä ruumiillisessa ja hengellisessä harjoituksessa on? </w:t>
      </w:r>
    </w:p>
    <w:p w14:paraId="754711E2" w14:textId="455BA14E" w:rsidR="006A6325" w:rsidRDefault="006A6325" w:rsidP="006A6325">
      <w:pPr>
        <w:spacing w:after="120"/>
        <w:rPr>
          <w:szCs w:val="24"/>
        </w:rPr>
      </w:pPr>
      <w:r w:rsidRPr="00CF0B6A">
        <w:rPr>
          <w:b/>
          <w:szCs w:val="24"/>
        </w:rPr>
        <w:t xml:space="preserve">10.4. </w:t>
      </w:r>
      <w:r w:rsidRPr="00CF0B6A">
        <w:rPr>
          <w:szCs w:val="24"/>
        </w:rPr>
        <w:t>(</w:t>
      </w:r>
      <w:r w:rsidR="001A481B">
        <w:rPr>
          <w:szCs w:val="24"/>
        </w:rPr>
        <w:t>4:</w:t>
      </w:r>
      <w:r w:rsidRPr="00CF0B6A">
        <w:rPr>
          <w:szCs w:val="24"/>
        </w:rPr>
        <w:t xml:space="preserve">8–9) (a) Minkä verran te harjoitatte liikuntaa? Millaista? (b) Mitä hyötyä siitä/ruumiin harjoittamisesta on? (c) Mutta kannattaako ruumista harjoittaa, kun siitä on vain vähän hyötyä? (d) Miten kristityn pitäisi suhtautua kilpaurheiluun? (e) Millaista hyötyä jumalisuudesta on tätä aikaa varten? (f) Jotkut sanovat, että kun ihminen tulee uskoon, hän menettää vapautensa, ei saa tehdä mitään ”kivaa”; ilo menee; usko pilaa elämän. Mitä mieltä olet tästä? (g) Mikä jakeessa 9 mainittu ”varma sana” on? </w:t>
      </w:r>
      <w:r w:rsidR="00CB1224">
        <w:rPr>
          <w:szCs w:val="24"/>
        </w:rPr>
        <w:t xml:space="preserve"> </w:t>
      </w:r>
    </w:p>
    <w:p w14:paraId="4285F1D4" w14:textId="698A5B47" w:rsidR="006A6325" w:rsidRDefault="006A6325" w:rsidP="006A6325">
      <w:pPr>
        <w:spacing w:after="120"/>
        <w:rPr>
          <w:szCs w:val="24"/>
        </w:rPr>
      </w:pPr>
      <w:r w:rsidRPr="00CF0B6A">
        <w:rPr>
          <w:b/>
          <w:szCs w:val="24"/>
        </w:rPr>
        <w:t xml:space="preserve">10.5. </w:t>
      </w:r>
      <w:r w:rsidRPr="00CF0B6A">
        <w:rPr>
          <w:szCs w:val="24"/>
        </w:rPr>
        <w:t>(</w:t>
      </w:r>
      <w:r w:rsidR="001A481B">
        <w:rPr>
          <w:szCs w:val="24"/>
        </w:rPr>
        <w:t>4:</w:t>
      </w:r>
      <w:r w:rsidRPr="00CF0B6A">
        <w:rPr>
          <w:szCs w:val="24"/>
        </w:rPr>
        <w:t xml:space="preserve">10) (a) Mitä kilvoittelu tarkoittaa tässä? (b) Miksi me näemme vaivaa ja kilvoittelemme? (c) Mitä toivon paneminen Jumalaan on? </w:t>
      </w:r>
    </w:p>
    <w:p w14:paraId="279B2D0E" w14:textId="5C0676E1" w:rsidR="006A6325" w:rsidRPr="00CF0B6A" w:rsidRDefault="006A6325" w:rsidP="006A6325">
      <w:pPr>
        <w:spacing w:after="120"/>
        <w:rPr>
          <w:szCs w:val="24"/>
        </w:rPr>
      </w:pPr>
      <w:r w:rsidRPr="00CF0B6A">
        <w:rPr>
          <w:b/>
          <w:szCs w:val="24"/>
        </w:rPr>
        <w:t xml:space="preserve">10.6. </w:t>
      </w:r>
      <w:r w:rsidRPr="00CF0B6A">
        <w:rPr>
          <w:szCs w:val="24"/>
        </w:rPr>
        <w:t>(</w:t>
      </w:r>
      <w:r w:rsidR="00673FCD">
        <w:rPr>
          <w:szCs w:val="24"/>
        </w:rPr>
        <w:t>4:</w:t>
      </w:r>
      <w:r w:rsidRPr="00CF0B6A">
        <w:rPr>
          <w:szCs w:val="24"/>
        </w:rPr>
        <w:t xml:space="preserve">11) (a) Tätä käske ja opeta – siis mitä? (b) Millaisia asioita seurakunnan opetukseen tulee kuulua? </w:t>
      </w:r>
    </w:p>
    <w:p w14:paraId="071C402A" w14:textId="324E7D4E" w:rsidR="006A6325" w:rsidRPr="00CF0B6A" w:rsidRDefault="006A6325" w:rsidP="006A6325">
      <w:pPr>
        <w:spacing w:after="120"/>
        <w:rPr>
          <w:szCs w:val="24"/>
        </w:rPr>
      </w:pPr>
      <w:r w:rsidRPr="00CF0B6A">
        <w:rPr>
          <w:b/>
          <w:szCs w:val="24"/>
        </w:rPr>
        <w:t xml:space="preserve">10.7. </w:t>
      </w:r>
      <w:r w:rsidRPr="00CF0B6A">
        <w:rPr>
          <w:szCs w:val="24"/>
        </w:rPr>
        <w:t>(</w:t>
      </w:r>
      <w:r w:rsidR="00673FCD">
        <w:rPr>
          <w:szCs w:val="24"/>
        </w:rPr>
        <w:t>4:</w:t>
      </w:r>
      <w:r w:rsidRPr="00CF0B6A">
        <w:rPr>
          <w:szCs w:val="24"/>
        </w:rPr>
        <w:t xml:space="preserve">12) (a) Mitä ongelmia voi olla vanhempien kristittyjen suhtautumisessa nuoreen Jumalan valtakunnan työntekijään? (b) Miten nuori työntekijä voi välttää halveksunnan? (c) Mitä merkitsee esikuvana oleminen puheessa (vaelluksessa, rakkaudessa, uskossa, puhtaudessa/siveydessä)? </w:t>
      </w:r>
      <w:r w:rsidR="00CB1224">
        <w:rPr>
          <w:szCs w:val="24"/>
        </w:rPr>
        <w:t xml:space="preserve">        </w:t>
      </w:r>
      <w:r w:rsidRPr="00CF0B6A">
        <w:rPr>
          <w:szCs w:val="24"/>
        </w:rPr>
        <w:t xml:space="preserve">(d) Mitkä ovat Jumalan valtakunnan työntekijän suurimmat kiusaukset? (e) Millaisia kiusauksia naimattomalla työntekijällä voi olla? (f) Entä naimisissa olevalla? (g) Missä määrin esikuvana oleminen koskee ”rivikristittyjä”? </w:t>
      </w:r>
    </w:p>
    <w:p w14:paraId="61D64912" w14:textId="1DBE2124" w:rsidR="006A6325" w:rsidRPr="00CF0B6A" w:rsidRDefault="006A6325" w:rsidP="006A6325">
      <w:pPr>
        <w:spacing w:after="120"/>
        <w:rPr>
          <w:szCs w:val="24"/>
        </w:rPr>
      </w:pPr>
      <w:r w:rsidRPr="00CF0B6A">
        <w:rPr>
          <w:b/>
          <w:szCs w:val="24"/>
        </w:rPr>
        <w:t xml:space="preserve">10.8. </w:t>
      </w:r>
      <w:r w:rsidRPr="00CF0B6A">
        <w:rPr>
          <w:szCs w:val="24"/>
        </w:rPr>
        <w:t>(</w:t>
      </w:r>
      <w:r w:rsidR="00673FCD">
        <w:rPr>
          <w:szCs w:val="24"/>
        </w:rPr>
        <w:t>4:</w:t>
      </w:r>
      <w:r w:rsidRPr="00CF0B6A">
        <w:rPr>
          <w:szCs w:val="24"/>
        </w:rPr>
        <w:t xml:space="preserve">13) (a) Millaisesta lukemisesta tässä mahtaa olla kysymys? (b) Missä määrin uskovilla oli tuohon aikaan mahdollisuus lukea Jumalan sanaa kotonaan? (c) Mikä ero opetuksella ja kehottamisella on? (d) Mitä ongelmia siitä seuraa, jos kehotus jää liian vähälle huomiolle opetuksen rinnalla? (e) Mitä ongelmia siitä seuraa, jos opetus jää liian vähälle huomiolle kehotuksen rinnalla? </w:t>
      </w:r>
    </w:p>
    <w:p w14:paraId="74BE321E" w14:textId="0FA2AEA5" w:rsidR="006A6325" w:rsidRPr="00CF0B6A" w:rsidRDefault="006A6325" w:rsidP="006A6325">
      <w:pPr>
        <w:spacing w:after="120"/>
        <w:rPr>
          <w:szCs w:val="24"/>
        </w:rPr>
      </w:pPr>
      <w:r w:rsidRPr="00CF0B6A">
        <w:rPr>
          <w:b/>
          <w:szCs w:val="24"/>
        </w:rPr>
        <w:t xml:space="preserve">10.9. </w:t>
      </w:r>
      <w:r w:rsidRPr="00CF0B6A">
        <w:rPr>
          <w:szCs w:val="24"/>
        </w:rPr>
        <w:t>(</w:t>
      </w:r>
      <w:r w:rsidR="00673FCD">
        <w:rPr>
          <w:szCs w:val="24"/>
        </w:rPr>
        <w:t>4:</w:t>
      </w:r>
      <w:r w:rsidRPr="00CF0B6A">
        <w:rPr>
          <w:szCs w:val="24"/>
        </w:rPr>
        <w:t xml:space="preserve">14) (a) Millaisissa yhteyksissä nykyisin käytetään kätten </w:t>
      </w:r>
      <w:proofErr w:type="spellStart"/>
      <w:r w:rsidRPr="00CF0B6A">
        <w:rPr>
          <w:szCs w:val="24"/>
        </w:rPr>
        <w:t>päällepanemista</w:t>
      </w:r>
      <w:proofErr w:type="spellEnd"/>
      <w:r w:rsidRPr="00CF0B6A">
        <w:rPr>
          <w:szCs w:val="24"/>
        </w:rPr>
        <w:t xml:space="preserve">? (b) Millaisissa yhteyksissä Raamatussa käytetään kätten </w:t>
      </w:r>
      <w:proofErr w:type="spellStart"/>
      <w:r w:rsidRPr="00CF0B6A">
        <w:rPr>
          <w:szCs w:val="24"/>
        </w:rPr>
        <w:t>päällepanemista</w:t>
      </w:r>
      <w:proofErr w:type="spellEnd"/>
      <w:r w:rsidRPr="00CF0B6A">
        <w:rPr>
          <w:szCs w:val="24"/>
        </w:rPr>
        <w:t xml:space="preserve">? (c) Millaisesta kätten </w:t>
      </w:r>
      <w:proofErr w:type="spellStart"/>
      <w:r w:rsidRPr="00CF0B6A">
        <w:rPr>
          <w:szCs w:val="24"/>
        </w:rPr>
        <w:t>päällepanemisesta</w:t>
      </w:r>
      <w:proofErr w:type="spellEnd"/>
      <w:r w:rsidRPr="00CF0B6A">
        <w:rPr>
          <w:szCs w:val="24"/>
        </w:rPr>
        <w:t xml:space="preserve"> jakeessamme on kysymys? (d) Minkä armolahjan Jumala oli antanut Timoteukselle? (e) Armolahja annettiin profetian kautta (vrt. KR92). Mitä tämä tarkoittaa? (f) Pitäisikö nykyisinkin Jumalan valtakunnan työhön aikovan odottaa ensin profetiaa? (g) Miksi Timoteus tarvitsi kehotusta, ettei hän laiminlöisi saamaansa armolahjaa? (h) Miten me voisimme välttää saamiemme armolahjojen laiminlyömisen? </w:t>
      </w:r>
    </w:p>
    <w:p w14:paraId="3F95AF65" w14:textId="6F12B612" w:rsidR="006A6325" w:rsidRPr="00CF0B6A" w:rsidRDefault="006A6325" w:rsidP="006A6325">
      <w:pPr>
        <w:spacing w:after="120"/>
        <w:rPr>
          <w:szCs w:val="24"/>
        </w:rPr>
      </w:pPr>
      <w:r w:rsidRPr="00CF0B6A">
        <w:rPr>
          <w:b/>
          <w:szCs w:val="24"/>
        </w:rPr>
        <w:t xml:space="preserve">10.10. </w:t>
      </w:r>
      <w:r w:rsidRPr="00CF0B6A">
        <w:rPr>
          <w:szCs w:val="24"/>
        </w:rPr>
        <w:t>(</w:t>
      </w:r>
      <w:r w:rsidR="00673FCD">
        <w:rPr>
          <w:szCs w:val="24"/>
        </w:rPr>
        <w:t>4:</w:t>
      </w:r>
      <w:r w:rsidRPr="00CF0B6A">
        <w:rPr>
          <w:szCs w:val="24"/>
        </w:rPr>
        <w:t xml:space="preserve">15) (a) Harrasta näitä – siis mitä? (b) Harrasta näitä, elä näissä! Mitä tämä kertoo Jumalan valtakunnan työntekijän kutsumuksesta? (c) Miten Jumalan valtakunnan työntekijän edistymistä voidaan mitata? (d) Mitä me voimme oppia jakeesta 15 omaa uskonelämäämme ajatellen? </w:t>
      </w:r>
    </w:p>
    <w:p w14:paraId="6C769154" w14:textId="41EC14C2" w:rsidR="006A6325" w:rsidRDefault="006A6325" w:rsidP="006A6325">
      <w:pPr>
        <w:spacing w:after="120"/>
        <w:rPr>
          <w:szCs w:val="24"/>
        </w:rPr>
      </w:pPr>
      <w:r w:rsidRPr="00CF0B6A">
        <w:rPr>
          <w:b/>
          <w:szCs w:val="24"/>
        </w:rPr>
        <w:t xml:space="preserve">10.11. </w:t>
      </w:r>
      <w:r w:rsidRPr="00CF0B6A">
        <w:rPr>
          <w:szCs w:val="24"/>
        </w:rPr>
        <w:t>(</w:t>
      </w:r>
      <w:r w:rsidR="00673FCD">
        <w:rPr>
          <w:szCs w:val="24"/>
        </w:rPr>
        <w:t>4:</w:t>
      </w:r>
      <w:r w:rsidRPr="00CF0B6A">
        <w:rPr>
          <w:szCs w:val="24"/>
        </w:rPr>
        <w:t>16) (a) Millaisesta valvomisesta tässä on kysymys? (b) Kuinka tärkeä oman sielun hoito on Jumalan valtakunnan työntekijälle? Entä meille? (c) Voiko Timoteus pelastaa itsensä ja kuulijansa? (d) Mitä siitä seuraisi, jos Timoteus ei noudattaisi jakeen alkuosassa olevaa kehotusta</w:t>
      </w:r>
      <w:r w:rsidR="002E4A51">
        <w:rPr>
          <w:szCs w:val="24"/>
        </w:rPr>
        <w:t xml:space="preserve"> valvomiseen</w:t>
      </w:r>
      <w:r w:rsidRPr="00CF0B6A">
        <w:rPr>
          <w:szCs w:val="24"/>
        </w:rPr>
        <w:t xml:space="preserve">? </w:t>
      </w:r>
    </w:p>
    <w:p w14:paraId="1BB222FA" w14:textId="77777777" w:rsidR="006A6325" w:rsidRPr="00CF0B6A" w:rsidRDefault="006A6325" w:rsidP="006A6325">
      <w:pPr>
        <w:spacing w:after="120"/>
        <w:rPr>
          <w:b/>
          <w:sz w:val="32"/>
          <w:szCs w:val="32"/>
        </w:rPr>
      </w:pPr>
      <w:r w:rsidRPr="00CF0B6A">
        <w:rPr>
          <w:b/>
          <w:sz w:val="32"/>
          <w:szCs w:val="32"/>
        </w:rPr>
        <w:t>11. Eri ikäryhmät, leskivaimot (5:1–16)</w:t>
      </w:r>
    </w:p>
    <w:p w14:paraId="1BF4942F" w14:textId="61D8AAC4" w:rsidR="006A6325" w:rsidRDefault="006A6325" w:rsidP="006A6325">
      <w:pPr>
        <w:spacing w:after="120"/>
        <w:rPr>
          <w:szCs w:val="24"/>
        </w:rPr>
      </w:pPr>
      <w:r w:rsidRPr="00CF0B6A">
        <w:rPr>
          <w:b/>
          <w:szCs w:val="24"/>
        </w:rPr>
        <w:t xml:space="preserve">11.1. </w:t>
      </w:r>
      <w:r w:rsidRPr="00CF0B6A">
        <w:rPr>
          <w:szCs w:val="24"/>
        </w:rPr>
        <w:t>(</w:t>
      </w:r>
      <w:r w:rsidR="00F33EE9">
        <w:rPr>
          <w:szCs w:val="24"/>
        </w:rPr>
        <w:t>5:</w:t>
      </w:r>
      <w:r w:rsidRPr="00CF0B6A">
        <w:rPr>
          <w:szCs w:val="24"/>
        </w:rPr>
        <w:t xml:space="preserve">1–2) (a) Miten meidän tulee menetellä, jos joku uskonystävä lankeaa syntiin? (b) Millaisessa hengessä syntiin langennutta uskovaa tulee nuhdella? </w:t>
      </w:r>
      <w:r w:rsidR="006F5C88">
        <w:rPr>
          <w:szCs w:val="24"/>
        </w:rPr>
        <w:t xml:space="preserve">(c) </w:t>
      </w:r>
      <w:r w:rsidRPr="00CF0B6A">
        <w:rPr>
          <w:szCs w:val="24"/>
        </w:rPr>
        <w:t>Mitä siitä seuraa, jos syntiin langennutta uskovaa nuhdellaan väärässä hengessä? (</w:t>
      </w:r>
      <w:r w:rsidR="006F5C88">
        <w:rPr>
          <w:szCs w:val="24"/>
        </w:rPr>
        <w:t>d</w:t>
      </w:r>
      <w:r w:rsidRPr="00CF0B6A">
        <w:rPr>
          <w:szCs w:val="24"/>
        </w:rPr>
        <w:t xml:space="preserve">) Kenen tehtävä syntiin langenneen uskovan </w:t>
      </w:r>
      <w:r w:rsidRPr="00CF0B6A">
        <w:rPr>
          <w:szCs w:val="24"/>
        </w:rPr>
        <w:lastRenderedPageBreak/>
        <w:t>nuhteleminen on? (</w:t>
      </w:r>
      <w:r w:rsidR="00CD7287">
        <w:rPr>
          <w:szCs w:val="24"/>
        </w:rPr>
        <w:t>e</w:t>
      </w:r>
      <w:r w:rsidRPr="00CF0B6A">
        <w:rPr>
          <w:szCs w:val="24"/>
        </w:rPr>
        <w:t>) Joku voi sanoa, ettei hän voi nuhdella toisia, koska on itse yhtä syntinen. Mitä mieltä olet tästä? (</w:t>
      </w:r>
      <w:r w:rsidR="00CD7287">
        <w:rPr>
          <w:szCs w:val="24"/>
        </w:rPr>
        <w:t>f</w:t>
      </w:r>
      <w:r w:rsidRPr="00CF0B6A">
        <w:rPr>
          <w:szCs w:val="24"/>
        </w:rPr>
        <w:t>) Millaisena tehtävänä koet toisen nuhtelemisen? (</w:t>
      </w:r>
      <w:r w:rsidR="00CD7287">
        <w:rPr>
          <w:szCs w:val="24"/>
        </w:rPr>
        <w:t>g</w:t>
      </w:r>
      <w:r w:rsidRPr="00CF0B6A">
        <w:rPr>
          <w:szCs w:val="24"/>
        </w:rPr>
        <w:t>) Millaisena koet tilanteen, jossa joku nuhtelee sinua? (</w:t>
      </w:r>
      <w:r w:rsidR="00CD7287">
        <w:rPr>
          <w:szCs w:val="24"/>
        </w:rPr>
        <w:t>h</w:t>
      </w:r>
      <w:r w:rsidRPr="00CF0B6A">
        <w:rPr>
          <w:szCs w:val="24"/>
        </w:rPr>
        <w:t>) Miten voimme ottaa nuhdellessamme huomioon nuhdeltavan iän ja sukupuolen? (</w:t>
      </w:r>
      <w:r w:rsidR="00CD7287">
        <w:rPr>
          <w:szCs w:val="24"/>
        </w:rPr>
        <w:t>i</w:t>
      </w:r>
      <w:r w:rsidRPr="00CF0B6A">
        <w:rPr>
          <w:szCs w:val="24"/>
        </w:rPr>
        <w:t xml:space="preserve">) Miten sinulta sujuisi/olisi sujunut </w:t>
      </w:r>
      <w:r w:rsidR="007F0FE8">
        <w:rPr>
          <w:szCs w:val="24"/>
        </w:rPr>
        <w:t xml:space="preserve">oman </w:t>
      </w:r>
      <w:r w:rsidRPr="00CF0B6A">
        <w:rPr>
          <w:szCs w:val="24"/>
        </w:rPr>
        <w:t xml:space="preserve">isän tai äidin neuvominen? </w:t>
      </w:r>
    </w:p>
    <w:p w14:paraId="10E58DDE" w14:textId="068A5B39" w:rsidR="006A6325" w:rsidRPr="00CF0B6A" w:rsidRDefault="006A6325" w:rsidP="006A6325">
      <w:pPr>
        <w:spacing w:after="120"/>
        <w:rPr>
          <w:szCs w:val="24"/>
        </w:rPr>
      </w:pPr>
      <w:r w:rsidRPr="00CF0B6A">
        <w:rPr>
          <w:b/>
          <w:szCs w:val="24"/>
        </w:rPr>
        <w:t xml:space="preserve">11.2. </w:t>
      </w:r>
      <w:r w:rsidRPr="00CF0B6A">
        <w:rPr>
          <w:szCs w:val="24"/>
        </w:rPr>
        <w:t>(</w:t>
      </w:r>
      <w:r w:rsidR="00F33EE9">
        <w:rPr>
          <w:szCs w:val="24"/>
        </w:rPr>
        <w:t>5:</w:t>
      </w:r>
      <w:r w:rsidRPr="00CF0B6A">
        <w:rPr>
          <w:szCs w:val="24"/>
        </w:rPr>
        <w:t xml:space="preserve">3–4) (a) Millainen on oikea leski? (b) Lesket olivat ennen suuri sosiaalinen ongelma. Miten se tulee esille Raamatussa?] (c) Mitä kunnioittamiseen sisältyy? (d) Keiden tulee pitää huolta leskistä? </w:t>
      </w:r>
      <w:r w:rsidR="0086060E">
        <w:rPr>
          <w:szCs w:val="24"/>
        </w:rPr>
        <w:t>(</w:t>
      </w:r>
      <w:r w:rsidRPr="00CF0B6A">
        <w:rPr>
          <w:szCs w:val="24"/>
        </w:rPr>
        <w:t xml:space="preserve">e) Miten Jeesus huolehti äidistään? </w:t>
      </w:r>
    </w:p>
    <w:p w14:paraId="5180395E" w14:textId="697554CC" w:rsidR="006A6325" w:rsidRPr="00CF0B6A" w:rsidRDefault="006A6325" w:rsidP="006A6325">
      <w:pPr>
        <w:spacing w:after="120"/>
        <w:rPr>
          <w:szCs w:val="24"/>
        </w:rPr>
      </w:pPr>
      <w:r w:rsidRPr="00CF0B6A">
        <w:rPr>
          <w:b/>
          <w:szCs w:val="24"/>
        </w:rPr>
        <w:t xml:space="preserve">11.3. </w:t>
      </w:r>
      <w:r w:rsidRPr="00CF0B6A">
        <w:rPr>
          <w:szCs w:val="24"/>
        </w:rPr>
        <w:t>(</w:t>
      </w:r>
      <w:r w:rsidR="00F33EE9">
        <w:rPr>
          <w:szCs w:val="24"/>
        </w:rPr>
        <w:t>5:</w:t>
      </w:r>
      <w:r w:rsidRPr="00CF0B6A">
        <w:rPr>
          <w:szCs w:val="24"/>
        </w:rPr>
        <w:t xml:space="preserve">5) (a) Oikea leski panee toivonsa Jumalaan. Mitä tämä merkitsee käytännössä? (b) Muistatko joitain Raamatun esimerkkejä leskistä? </w:t>
      </w:r>
    </w:p>
    <w:p w14:paraId="3F259C12" w14:textId="55430D2B" w:rsidR="006A6325" w:rsidRPr="00CF0B6A" w:rsidRDefault="006A6325" w:rsidP="006A6325">
      <w:pPr>
        <w:spacing w:after="120"/>
        <w:rPr>
          <w:szCs w:val="24"/>
        </w:rPr>
      </w:pPr>
      <w:r w:rsidRPr="00CF0B6A">
        <w:rPr>
          <w:b/>
          <w:szCs w:val="24"/>
        </w:rPr>
        <w:t xml:space="preserve">11.4. </w:t>
      </w:r>
      <w:r w:rsidRPr="00CF0B6A">
        <w:rPr>
          <w:szCs w:val="24"/>
        </w:rPr>
        <w:t>(</w:t>
      </w:r>
      <w:r w:rsidR="00F33EE9">
        <w:rPr>
          <w:szCs w:val="24"/>
        </w:rPr>
        <w:t>5:</w:t>
      </w:r>
      <w:r w:rsidRPr="00CF0B6A">
        <w:rPr>
          <w:szCs w:val="24"/>
        </w:rPr>
        <w:t xml:space="preserve">6) </w:t>
      </w:r>
      <w:proofErr w:type="spellStart"/>
      <w:r w:rsidRPr="00CF0B6A">
        <w:rPr>
          <w:szCs w:val="24"/>
        </w:rPr>
        <w:t>Hekumoitseva</w:t>
      </w:r>
      <w:proofErr w:type="spellEnd"/>
      <w:r w:rsidRPr="00CF0B6A">
        <w:rPr>
          <w:szCs w:val="24"/>
        </w:rPr>
        <w:t xml:space="preserve"> (KR92: nautinnonhaluinen; JKR: himojensa tyydyttelyä etsivä) on jo eläessään kuollut. Mitä tämä tarkoittaa? </w:t>
      </w:r>
    </w:p>
    <w:p w14:paraId="20E13EF9" w14:textId="45710559" w:rsidR="006A6325" w:rsidRPr="00CF0B6A" w:rsidRDefault="006A6325" w:rsidP="006A6325">
      <w:pPr>
        <w:spacing w:after="120"/>
        <w:rPr>
          <w:szCs w:val="24"/>
        </w:rPr>
      </w:pPr>
      <w:r w:rsidRPr="00CF0B6A">
        <w:rPr>
          <w:b/>
          <w:szCs w:val="24"/>
        </w:rPr>
        <w:t xml:space="preserve">11.5. </w:t>
      </w:r>
      <w:r w:rsidRPr="00CF0B6A">
        <w:rPr>
          <w:szCs w:val="24"/>
        </w:rPr>
        <w:t>(</w:t>
      </w:r>
      <w:r w:rsidR="00F33EE9">
        <w:rPr>
          <w:szCs w:val="24"/>
        </w:rPr>
        <w:t>5:</w:t>
      </w:r>
      <w:r w:rsidRPr="00CF0B6A">
        <w:rPr>
          <w:szCs w:val="24"/>
        </w:rPr>
        <w:t>7</w:t>
      </w:r>
      <w:r w:rsidR="00EE3D8A">
        <w:rPr>
          <w:szCs w:val="24"/>
        </w:rPr>
        <w:t>, KR92</w:t>
      </w:r>
      <w:r w:rsidRPr="00CF0B6A">
        <w:rPr>
          <w:szCs w:val="24"/>
        </w:rPr>
        <w:t xml:space="preserve">) (a) </w:t>
      </w:r>
      <w:r w:rsidR="008236C5">
        <w:rPr>
          <w:szCs w:val="24"/>
        </w:rPr>
        <w:t xml:space="preserve">Muistuta </w:t>
      </w:r>
      <w:r w:rsidR="00984102">
        <w:rPr>
          <w:szCs w:val="24"/>
        </w:rPr>
        <w:t>les</w:t>
      </w:r>
      <w:r w:rsidR="008236C5">
        <w:rPr>
          <w:szCs w:val="24"/>
        </w:rPr>
        <w:t>k</w:t>
      </w:r>
      <w:r w:rsidR="00984102">
        <w:rPr>
          <w:szCs w:val="24"/>
        </w:rPr>
        <w:t>i</w:t>
      </w:r>
      <w:r w:rsidR="008236C5">
        <w:rPr>
          <w:szCs w:val="24"/>
        </w:rPr>
        <w:t xml:space="preserve">ä </w:t>
      </w:r>
      <w:r w:rsidRPr="00CF0B6A">
        <w:rPr>
          <w:szCs w:val="24"/>
        </w:rPr>
        <w:t>tä</w:t>
      </w:r>
      <w:r w:rsidR="00996CC7">
        <w:rPr>
          <w:szCs w:val="24"/>
        </w:rPr>
        <w:t>s</w:t>
      </w:r>
      <w:r w:rsidRPr="00CF0B6A">
        <w:rPr>
          <w:szCs w:val="24"/>
        </w:rPr>
        <w:t>täkin – siis mi</w:t>
      </w:r>
      <w:r w:rsidR="00996CC7">
        <w:rPr>
          <w:szCs w:val="24"/>
        </w:rPr>
        <w:t>s</w:t>
      </w:r>
      <w:r w:rsidRPr="00CF0B6A">
        <w:rPr>
          <w:szCs w:val="24"/>
        </w:rPr>
        <w:t xml:space="preserve">tä? </w:t>
      </w:r>
    </w:p>
    <w:p w14:paraId="7C39A787" w14:textId="78F4D2E0" w:rsidR="006A6325" w:rsidRPr="00CF0B6A" w:rsidRDefault="006A6325" w:rsidP="006A6325">
      <w:pPr>
        <w:spacing w:after="120"/>
        <w:rPr>
          <w:szCs w:val="24"/>
        </w:rPr>
      </w:pPr>
      <w:r w:rsidRPr="00CF0B6A">
        <w:rPr>
          <w:b/>
          <w:szCs w:val="24"/>
        </w:rPr>
        <w:t xml:space="preserve">11.6. </w:t>
      </w:r>
      <w:r w:rsidRPr="00CF0B6A">
        <w:rPr>
          <w:szCs w:val="24"/>
        </w:rPr>
        <w:t>(</w:t>
      </w:r>
      <w:r w:rsidR="00F33EE9">
        <w:rPr>
          <w:szCs w:val="24"/>
        </w:rPr>
        <w:t>5:</w:t>
      </w:r>
      <w:r w:rsidRPr="00CF0B6A">
        <w:rPr>
          <w:szCs w:val="24"/>
        </w:rPr>
        <w:t>8–9) (a) Miten meidän uskovien tulee huolehtia vanhemmistamme ja muista ikääntyvistä omaisistamme? (b) Miten yhteiskunta nykyisin huolehtii ikääntyvistä ihmisistä?</w:t>
      </w:r>
      <w:r w:rsidR="00F67200">
        <w:rPr>
          <w:szCs w:val="24"/>
        </w:rPr>
        <w:t xml:space="preserve"> </w:t>
      </w:r>
      <w:r w:rsidR="00210F94">
        <w:rPr>
          <w:szCs w:val="24"/>
        </w:rPr>
        <w:t xml:space="preserve">(c) </w:t>
      </w:r>
      <w:r w:rsidRPr="00CF0B6A">
        <w:rPr>
          <w:szCs w:val="24"/>
        </w:rPr>
        <w:t>Entä seurakunnat?</w:t>
      </w:r>
    </w:p>
    <w:p w14:paraId="4ADCD469" w14:textId="38C44D3A" w:rsidR="006A6325" w:rsidRPr="00CF0B6A" w:rsidRDefault="006A6325" w:rsidP="006A6325">
      <w:pPr>
        <w:spacing w:after="120"/>
        <w:rPr>
          <w:szCs w:val="24"/>
        </w:rPr>
      </w:pPr>
      <w:r w:rsidRPr="00CF0B6A">
        <w:rPr>
          <w:b/>
          <w:szCs w:val="24"/>
        </w:rPr>
        <w:t xml:space="preserve">11.7. </w:t>
      </w:r>
      <w:r w:rsidRPr="00CF0B6A">
        <w:rPr>
          <w:szCs w:val="24"/>
        </w:rPr>
        <w:t>(</w:t>
      </w:r>
      <w:r w:rsidR="00F33EE9">
        <w:rPr>
          <w:szCs w:val="24"/>
        </w:rPr>
        <w:t>5:</w:t>
      </w:r>
      <w:r w:rsidRPr="00CF0B6A">
        <w:rPr>
          <w:szCs w:val="24"/>
        </w:rPr>
        <w:t>10) (a) Miksi jalkojen pesu oli tärkeää tuohon aikaan?</w:t>
      </w:r>
      <w:r w:rsidR="00DF6FCC">
        <w:rPr>
          <w:szCs w:val="24"/>
        </w:rPr>
        <w:t xml:space="preserve"> </w:t>
      </w:r>
      <w:r w:rsidR="00D47ADF">
        <w:rPr>
          <w:szCs w:val="24"/>
        </w:rPr>
        <w:t>(</w:t>
      </w:r>
      <w:r w:rsidR="00DF6FCC">
        <w:rPr>
          <w:szCs w:val="24"/>
        </w:rPr>
        <w:t>b</w:t>
      </w:r>
      <w:r w:rsidRPr="00CF0B6A">
        <w:rPr>
          <w:szCs w:val="24"/>
        </w:rPr>
        <w:t xml:space="preserve">) Mikä voisi olla jalkojen pesun nykyinen vastine? </w:t>
      </w:r>
    </w:p>
    <w:p w14:paraId="14CDAF6A" w14:textId="11BF32EC" w:rsidR="006A6325" w:rsidRPr="00CF0B6A" w:rsidRDefault="006A6325" w:rsidP="006A6325">
      <w:pPr>
        <w:spacing w:after="120"/>
        <w:rPr>
          <w:szCs w:val="24"/>
        </w:rPr>
      </w:pPr>
      <w:r w:rsidRPr="00CF0B6A">
        <w:rPr>
          <w:b/>
          <w:szCs w:val="24"/>
        </w:rPr>
        <w:t xml:space="preserve">11.8. </w:t>
      </w:r>
      <w:r w:rsidRPr="00CF0B6A">
        <w:rPr>
          <w:szCs w:val="24"/>
        </w:rPr>
        <w:t>(</w:t>
      </w:r>
      <w:r w:rsidR="00F33EE9">
        <w:rPr>
          <w:szCs w:val="24"/>
        </w:rPr>
        <w:t>5:</w:t>
      </w:r>
      <w:r w:rsidRPr="00CF0B6A">
        <w:rPr>
          <w:szCs w:val="24"/>
        </w:rPr>
        <w:t>11–13) (a) Mitä ensimmäisen uskonsa hylkääminen tarkoittaa? (b) Mistä syistä nuoremmat lesket piti jättää pois tästä luettelosta (KR92)? (c) Millainen on monitouhuinen ihminen? (d) Minkä tuomion alaisia he ovat (j. 12)?]</w:t>
      </w:r>
    </w:p>
    <w:p w14:paraId="31CF453C" w14:textId="0625829F" w:rsidR="006A6325" w:rsidRDefault="006A6325" w:rsidP="006A6325">
      <w:pPr>
        <w:spacing w:after="120"/>
        <w:rPr>
          <w:szCs w:val="24"/>
        </w:rPr>
      </w:pPr>
      <w:r w:rsidRPr="00CF0B6A">
        <w:rPr>
          <w:b/>
          <w:szCs w:val="24"/>
        </w:rPr>
        <w:t xml:space="preserve">11.9. </w:t>
      </w:r>
      <w:r w:rsidRPr="00CF0B6A">
        <w:rPr>
          <w:szCs w:val="24"/>
        </w:rPr>
        <w:t>(</w:t>
      </w:r>
      <w:r w:rsidR="00F33EE9">
        <w:rPr>
          <w:szCs w:val="24"/>
        </w:rPr>
        <w:t>5:</w:t>
      </w:r>
      <w:r w:rsidRPr="00CF0B6A">
        <w:rPr>
          <w:szCs w:val="24"/>
        </w:rPr>
        <w:t xml:space="preserve">14) Vertaa tätä jaetta kohtaan 1. Kor. 7:7–9! </w:t>
      </w:r>
    </w:p>
    <w:p w14:paraId="779FCC76" w14:textId="77777777" w:rsidR="006A6325" w:rsidRPr="00CF0B6A" w:rsidRDefault="006A6325" w:rsidP="006A6325">
      <w:pPr>
        <w:spacing w:after="120"/>
        <w:rPr>
          <w:szCs w:val="24"/>
        </w:rPr>
      </w:pPr>
      <w:r w:rsidRPr="00CF0B6A">
        <w:rPr>
          <w:b/>
          <w:sz w:val="32"/>
          <w:szCs w:val="32"/>
        </w:rPr>
        <w:t>12. Seurakunnan vanhimmat (5:17–25)</w:t>
      </w:r>
    </w:p>
    <w:p w14:paraId="4873B783" w14:textId="59E696A8" w:rsidR="006A6325" w:rsidRPr="00CF0B6A" w:rsidRDefault="006A6325" w:rsidP="006A6325">
      <w:pPr>
        <w:spacing w:after="120"/>
        <w:rPr>
          <w:szCs w:val="24"/>
        </w:rPr>
      </w:pPr>
      <w:r w:rsidRPr="00CF0B6A">
        <w:rPr>
          <w:b/>
          <w:szCs w:val="24"/>
        </w:rPr>
        <w:t xml:space="preserve">12.1. </w:t>
      </w:r>
      <w:r w:rsidRPr="00CF0B6A">
        <w:rPr>
          <w:szCs w:val="24"/>
        </w:rPr>
        <w:t>(</w:t>
      </w:r>
      <w:r w:rsidR="00F33EE9">
        <w:rPr>
          <w:szCs w:val="24"/>
        </w:rPr>
        <w:t>5:</w:t>
      </w:r>
      <w:r w:rsidRPr="00CF0B6A">
        <w:rPr>
          <w:szCs w:val="24"/>
        </w:rPr>
        <w:t>17–18) (a) Mitä kaksinkertainen kunnia tarkoittaa? (b) ”Älä sido puivan härän suuta” (5. Moos. 25:4). Mitä tämä tarkoitti alun</w:t>
      </w:r>
      <w:r w:rsidR="00C57317">
        <w:rPr>
          <w:szCs w:val="24"/>
        </w:rPr>
        <w:t xml:space="preserve"> </w:t>
      </w:r>
      <w:r w:rsidRPr="00CF0B6A">
        <w:rPr>
          <w:szCs w:val="24"/>
        </w:rPr>
        <w:t>perin?</w:t>
      </w:r>
      <w:r w:rsidR="00414926">
        <w:rPr>
          <w:szCs w:val="24"/>
        </w:rPr>
        <w:t xml:space="preserve"> </w:t>
      </w:r>
      <w:r w:rsidRPr="00CF0B6A">
        <w:rPr>
          <w:szCs w:val="24"/>
        </w:rPr>
        <w:t xml:space="preserve">(c) Miten tätä lausetta voidaan soveltaa vanhimpiin? (d) ”Työmies on palkkansa ansainnut.” Mistä tämä lause on peräisin? (e) Mitä Raamattu (KR92: kirjoitukset) tarkoittaa? </w:t>
      </w:r>
    </w:p>
    <w:p w14:paraId="1A54051E" w14:textId="01EB3F5B" w:rsidR="006A6325" w:rsidRPr="00CF0B6A" w:rsidRDefault="006A6325" w:rsidP="006A6325">
      <w:pPr>
        <w:spacing w:after="120"/>
        <w:rPr>
          <w:szCs w:val="24"/>
        </w:rPr>
      </w:pPr>
      <w:r w:rsidRPr="00CF0B6A">
        <w:rPr>
          <w:b/>
          <w:szCs w:val="24"/>
        </w:rPr>
        <w:t xml:space="preserve">12.2. </w:t>
      </w:r>
      <w:r w:rsidRPr="00CF0B6A">
        <w:rPr>
          <w:szCs w:val="24"/>
        </w:rPr>
        <w:t>(</w:t>
      </w:r>
      <w:r w:rsidR="00F33EE9">
        <w:rPr>
          <w:szCs w:val="24"/>
        </w:rPr>
        <w:t>5:</w:t>
      </w:r>
      <w:r w:rsidRPr="00CF0B6A">
        <w:rPr>
          <w:szCs w:val="24"/>
        </w:rPr>
        <w:t xml:space="preserve">19) (a) Mistä Paavali on saanut periaatteen kahdesta tai kolmesta todistajasta? (b) Millainen henkilö voi toimia todistajana? (c) Miksi todistajien käyttö on tarpeellista? </w:t>
      </w:r>
    </w:p>
    <w:p w14:paraId="24551249" w14:textId="1A560E71" w:rsidR="006A6325" w:rsidRPr="00CF0B6A" w:rsidRDefault="006A6325" w:rsidP="006A6325">
      <w:pPr>
        <w:spacing w:after="120"/>
        <w:rPr>
          <w:szCs w:val="24"/>
        </w:rPr>
      </w:pPr>
      <w:r w:rsidRPr="00CF0B6A">
        <w:rPr>
          <w:b/>
          <w:szCs w:val="24"/>
        </w:rPr>
        <w:t xml:space="preserve">12.3. </w:t>
      </w:r>
      <w:r w:rsidRPr="00CF0B6A">
        <w:rPr>
          <w:szCs w:val="24"/>
        </w:rPr>
        <w:t>(</w:t>
      </w:r>
      <w:r w:rsidR="00F33EE9">
        <w:rPr>
          <w:szCs w:val="24"/>
        </w:rPr>
        <w:t>5:</w:t>
      </w:r>
      <w:r w:rsidRPr="00CF0B6A">
        <w:rPr>
          <w:szCs w:val="24"/>
        </w:rPr>
        <w:t xml:space="preserve">20) (a) Keiden synneistä nyt on kyse? (b) Miksi tässä kiinnitetään huomiota nimenomaan vanhimpien synteihin? (c) Synnistä on nuhdeltava kaikkien kuullen – siis keiden kuullen? (d) Millaisesta synnistä on nuhdeltava julkisesti? (e) Mikä tarkoitus julkisella moitteella on? (f) Minkä pelosta tässä on kyse? </w:t>
      </w:r>
    </w:p>
    <w:p w14:paraId="6EAB51CF" w14:textId="31769259" w:rsidR="006A6325" w:rsidRDefault="006A6325" w:rsidP="006A6325">
      <w:pPr>
        <w:spacing w:after="120"/>
        <w:rPr>
          <w:szCs w:val="24"/>
        </w:rPr>
      </w:pPr>
      <w:r w:rsidRPr="00CF0B6A">
        <w:rPr>
          <w:b/>
          <w:szCs w:val="24"/>
        </w:rPr>
        <w:t xml:space="preserve">12.4. </w:t>
      </w:r>
      <w:r w:rsidRPr="00CF0B6A">
        <w:rPr>
          <w:szCs w:val="24"/>
        </w:rPr>
        <w:t>(</w:t>
      </w:r>
      <w:r w:rsidR="00F33EE9">
        <w:rPr>
          <w:szCs w:val="24"/>
        </w:rPr>
        <w:t>5:</w:t>
      </w:r>
      <w:r w:rsidRPr="00CF0B6A">
        <w:rPr>
          <w:szCs w:val="24"/>
        </w:rPr>
        <w:t xml:space="preserve">21) (a) Timoteuksen on noudatettava tätä – siis mitä? (b) Miksi Paavali vannottaa Timoteusta? (c) Miten tämä kohta sopii yhteen </w:t>
      </w:r>
      <w:proofErr w:type="spellStart"/>
      <w:r w:rsidRPr="00CF0B6A">
        <w:rPr>
          <w:szCs w:val="24"/>
        </w:rPr>
        <w:t>Jaak</w:t>
      </w:r>
      <w:proofErr w:type="spellEnd"/>
      <w:r w:rsidRPr="00CF0B6A">
        <w:rPr>
          <w:szCs w:val="24"/>
        </w:rPr>
        <w:t xml:space="preserve">. 5:12:n ja sen viitteiden kanssa? (d) Keitä valitut enkelit ovat? </w:t>
      </w:r>
    </w:p>
    <w:p w14:paraId="3D6E637E" w14:textId="566B3452" w:rsidR="006A6325" w:rsidRPr="00CF0B6A" w:rsidRDefault="006A6325" w:rsidP="006A6325">
      <w:pPr>
        <w:spacing w:after="120"/>
        <w:rPr>
          <w:szCs w:val="24"/>
        </w:rPr>
      </w:pPr>
      <w:r w:rsidRPr="00CF0B6A">
        <w:rPr>
          <w:b/>
          <w:szCs w:val="24"/>
        </w:rPr>
        <w:t xml:space="preserve">12.5. </w:t>
      </w:r>
      <w:r w:rsidRPr="00CF0B6A">
        <w:rPr>
          <w:szCs w:val="24"/>
        </w:rPr>
        <w:t>(</w:t>
      </w:r>
      <w:r w:rsidR="00F33EE9">
        <w:rPr>
          <w:szCs w:val="24"/>
        </w:rPr>
        <w:t>5:</w:t>
      </w:r>
      <w:r w:rsidRPr="00CF0B6A">
        <w:rPr>
          <w:szCs w:val="24"/>
        </w:rPr>
        <w:t xml:space="preserve">22) (a) Mikä tässä mainitun käsien </w:t>
      </w:r>
      <w:proofErr w:type="spellStart"/>
      <w:r w:rsidRPr="00CF0B6A">
        <w:rPr>
          <w:szCs w:val="24"/>
        </w:rPr>
        <w:t>päällepanemisen</w:t>
      </w:r>
      <w:proofErr w:type="spellEnd"/>
      <w:r w:rsidRPr="00CF0B6A">
        <w:rPr>
          <w:szCs w:val="24"/>
        </w:rPr>
        <w:t xml:space="preserve"> tarkoitus oli? (b) Miksi on tarkoin harkittava, ennen kuin ketään nimitetään vanhimmaksi? </w:t>
      </w:r>
    </w:p>
    <w:p w14:paraId="4EEBA4D3" w14:textId="19F384D6" w:rsidR="006A6325" w:rsidRPr="00CF0B6A" w:rsidRDefault="006A6325" w:rsidP="006A6325">
      <w:pPr>
        <w:spacing w:after="120"/>
        <w:rPr>
          <w:szCs w:val="24"/>
        </w:rPr>
      </w:pPr>
      <w:r w:rsidRPr="00CF0B6A">
        <w:rPr>
          <w:b/>
          <w:szCs w:val="24"/>
        </w:rPr>
        <w:t xml:space="preserve">12.6. </w:t>
      </w:r>
      <w:r w:rsidRPr="00CF0B6A">
        <w:rPr>
          <w:szCs w:val="24"/>
        </w:rPr>
        <w:t>(</w:t>
      </w:r>
      <w:r w:rsidR="00F33EE9">
        <w:rPr>
          <w:szCs w:val="24"/>
        </w:rPr>
        <w:t>5:</w:t>
      </w:r>
      <w:r w:rsidRPr="00CF0B6A">
        <w:rPr>
          <w:szCs w:val="24"/>
        </w:rPr>
        <w:t xml:space="preserve">23) (a) Miksi Timoteus vältti viinin juomista? (b) Muistatko jonkin muun raamatunkohdan, jossa viini mainitaan lääkkeenä? (c) Paavalilla oli sairaiden parantamisen armolahja. Miksi hän ei parantanut Timoteusta sen avulla? </w:t>
      </w:r>
    </w:p>
    <w:p w14:paraId="411F1A81" w14:textId="70A284C5" w:rsidR="006A6325" w:rsidRPr="00CF0B6A" w:rsidRDefault="006A6325" w:rsidP="006A6325">
      <w:pPr>
        <w:spacing w:after="120"/>
        <w:rPr>
          <w:szCs w:val="24"/>
        </w:rPr>
      </w:pPr>
      <w:r w:rsidRPr="00CF0B6A">
        <w:rPr>
          <w:b/>
          <w:szCs w:val="24"/>
        </w:rPr>
        <w:t xml:space="preserve">12.7. </w:t>
      </w:r>
      <w:r w:rsidRPr="00CF0B6A">
        <w:rPr>
          <w:szCs w:val="24"/>
        </w:rPr>
        <w:t>(</w:t>
      </w:r>
      <w:r w:rsidR="00706D19">
        <w:rPr>
          <w:szCs w:val="24"/>
        </w:rPr>
        <w:t>5:</w:t>
      </w:r>
      <w:r w:rsidRPr="00CF0B6A">
        <w:rPr>
          <w:szCs w:val="24"/>
        </w:rPr>
        <w:t>24–25) (a) Keiden synneistä ja hyvistä teoista tässä on kysymys? (b) Miten tässä perustellaan jaetta 22a? (</w:t>
      </w:r>
      <w:r w:rsidR="00E70ACF">
        <w:rPr>
          <w:szCs w:val="24"/>
        </w:rPr>
        <w:t>c</w:t>
      </w:r>
      <w:r w:rsidRPr="00CF0B6A">
        <w:rPr>
          <w:szCs w:val="24"/>
        </w:rPr>
        <w:t xml:space="preserve">) Kuka antaa tuomion synneistä? </w:t>
      </w:r>
    </w:p>
    <w:p w14:paraId="7C01EB08" w14:textId="77777777" w:rsidR="001C1C77" w:rsidRDefault="001C1C77" w:rsidP="006A6325">
      <w:pPr>
        <w:spacing w:after="120"/>
        <w:rPr>
          <w:b/>
          <w:sz w:val="32"/>
          <w:szCs w:val="32"/>
        </w:rPr>
      </w:pPr>
    </w:p>
    <w:p w14:paraId="61489742" w14:textId="3305AE71" w:rsidR="006A6325" w:rsidRPr="00CF0B6A" w:rsidRDefault="006A6325" w:rsidP="006A6325">
      <w:pPr>
        <w:spacing w:after="120"/>
        <w:rPr>
          <w:b/>
          <w:sz w:val="32"/>
          <w:szCs w:val="32"/>
        </w:rPr>
      </w:pPr>
      <w:r w:rsidRPr="00CF0B6A">
        <w:rPr>
          <w:b/>
          <w:sz w:val="32"/>
          <w:szCs w:val="32"/>
        </w:rPr>
        <w:t>13. Orjat ja isännät (6:1–2)</w:t>
      </w:r>
    </w:p>
    <w:p w14:paraId="38DFBB5C" w14:textId="2D493044" w:rsidR="006A6325" w:rsidRPr="00CF0B6A" w:rsidRDefault="006A6325" w:rsidP="006A6325">
      <w:pPr>
        <w:spacing w:after="120"/>
        <w:rPr>
          <w:szCs w:val="24"/>
        </w:rPr>
      </w:pPr>
      <w:r w:rsidRPr="00CF0B6A">
        <w:rPr>
          <w:b/>
          <w:szCs w:val="24"/>
        </w:rPr>
        <w:t xml:space="preserve">13.1. </w:t>
      </w:r>
      <w:r w:rsidRPr="00CF0B6A">
        <w:rPr>
          <w:szCs w:val="24"/>
        </w:rPr>
        <w:t>(a) Millainen orjan osa mahtoi olla? (b) Missä muualla UT:ssa käsitellään orjia (KR38 kääntää orjan usein palvelijaksi)? (c) Onko orjia vieläkin?</w:t>
      </w:r>
    </w:p>
    <w:p w14:paraId="7A237FFA" w14:textId="77777777" w:rsidR="006A6325" w:rsidRPr="00CF0B6A" w:rsidRDefault="006A6325" w:rsidP="006A6325">
      <w:pPr>
        <w:spacing w:after="120"/>
        <w:rPr>
          <w:szCs w:val="24"/>
        </w:rPr>
      </w:pPr>
      <w:r w:rsidRPr="00CF0B6A">
        <w:rPr>
          <w:szCs w:val="24"/>
        </w:rPr>
        <w:t xml:space="preserve">On arvioitu, että Rooman valtakunnassa oli UT:n aikana 60 miljoonaa orjaa. Useimmissa kaupungeissa orjia oli moninkertaisesti verrattuna vapaisiin. Yhteiskunnan talous perustui suurelta osin orjuuteen. Orjien oli tehtävä kaikki työ, koska työntekoa ei katsottu Rooman kansalaisen arvolle sopivaksi. Rikkailla saattoi olla tuhansia orjia, hallitsijoilla kymmeniä tuhansia. </w:t>
      </w:r>
    </w:p>
    <w:p w14:paraId="3EF18591" w14:textId="77777777" w:rsidR="006A6325" w:rsidRPr="00CF0B6A" w:rsidRDefault="006A6325" w:rsidP="006A6325">
      <w:pPr>
        <w:spacing w:after="120"/>
        <w:rPr>
          <w:szCs w:val="24"/>
        </w:rPr>
      </w:pPr>
      <w:r w:rsidRPr="00CF0B6A">
        <w:rPr>
          <w:szCs w:val="24"/>
        </w:rPr>
        <w:t xml:space="preserve">Yleensä isännät kohtelivat orjiaan hyvin. Oli myös julmia isäntiä. Orjia saatettiin rangaista ankarasti: raskas työ, kahlehtiminen, ruoskiminen, jopa ristiinnaulitseminen. Etenkin karkureita rangaistiin hyvin ankarasti. </w:t>
      </w:r>
    </w:p>
    <w:p w14:paraId="529DED4E" w14:textId="093D9B6D" w:rsidR="006A6325" w:rsidRPr="00CF0B6A" w:rsidRDefault="006A6325" w:rsidP="006A6325">
      <w:pPr>
        <w:spacing w:after="120"/>
        <w:rPr>
          <w:szCs w:val="24"/>
        </w:rPr>
      </w:pPr>
      <w:r w:rsidRPr="00CF0B6A">
        <w:rPr>
          <w:b/>
          <w:szCs w:val="24"/>
        </w:rPr>
        <w:t xml:space="preserve">13.2. </w:t>
      </w:r>
      <w:r w:rsidRPr="00CF0B6A">
        <w:rPr>
          <w:szCs w:val="24"/>
        </w:rPr>
        <w:t xml:space="preserve">Miten arvelet orjien tehneen työnsä? </w:t>
      </w:r>
    </w:p>
    <w:p w14:paraId="0FA5BD2E" w14:textId="063E94BA" w:rsidR="006A6325" w:rsidRPr="00CF0B6A" w:rsidRDefault="006A6325" w:rsidP="006A6325">
      <w:pPr>
        <w:spacing w:after="120"/>
        <w:rPr>
          <w:szCs w:val="24"/>
        </w:rPr>
      </w:pPr>
      <w:r w:rsidRPr="00CF0B6A">
        <w:rPr>
          <w:b/>
          <w:szCs w:val="24"/>
        </w:rPr>
        <w:t xml:space="preserve">13.3. </w:t>
      </w:r>
      <w:r w:rsidRPr="00CF0B6A">
        <w:rPr>
          <w:szCs w:val="24"/>
        </w:rPr>
        <w:t>(</w:t>
      </w:r>
      <w:r w:rsidR="00706D19">
        <w:rPr>
          <w:szCs w:val="24"/>
        </w:rPr>
        <w:t>6:</w:t>
      </w:r>
      <w:r w:rsidRPr="00CF0B6A">
        <w:rPr>
          <w:szCs w:val="24"/>
        </w:rPr>
        <w:t xml:space="preserve">1) (a) Eikö ollut itsestään selvää, että uskovat orjat kunnioittivat ja tottelivat isäntäänsä? Miksi sitten Paavali kehottaa heitä tähän? (b) Miksi oli tärkeää, että uskova orja totteli myös epäuskoista isäntää, joka saattoi kohdella häntä tyrannimaisesti? </w:t>
      </w:r>
    </w:p>
    <w:p w14:paraId="64573A24" w14:textId="554A16C3" w:rsidR="006A6325" w:rsidRPr="00CF0B6A" w:rsidRDefault="006A6325" w:rsidP="006A6325">
      <w:pPr>
        <w:spacing w:after="120"/>
        <w:rPr>
          <w:szCs w:val="24"/>
        </w:rPr>
      </w:pPr>
      <w:r w:rsidRPr="00CF0B6A">
        <w:rPr>
          <w:b/>
          <w:szCs w:val="24"/>
        </w:rPr>
        <w:t xml:space="preserve">13.4. </w:t>
      </w:r>
      <w:r w:rsidRPr="00CF0B6A">
        <w:rPr>
          <w:szCs w:val="24"/>
        </w:rPr>
        <w:t>(</w:t>
      </w:r>
      <w:r w:rsidR="00706D19">
        <w:rPr>
          <w:szCs w:val="24"/>
        </w:rPr>
        <w:t>6:</w:t>
      </w:r>
      <w:r w:rsidRPr="00CF0B6A">
        <w:rPr>
          <w:szCs w:val="24"/>
        </w:rPr>
        <w:t xml:space="preserve">2) (a) Miksi Paavalin pitää erityisesti kehottaa uskovia orjia kunnioittamaan uskovia isäntiä? (b) Vertaa orjien ja isäntien asemaa seurakunnassa ja toisaalta kotona! </w:t>
      </w:r>
    </w:p>
    <w:p w14:paraId="015E6C45" w14:textId="0DBB6CD5" w:rsidR="006A6325" w:rsidRPr="00CF0B6A" w:rsidRDefault="006A6325" w:rsidP="006A6325">
      <w:pPr>
        <w:spacing w:after="120"/>
        <w:rPr>
          <w:szCs w:val="24"/>
        </w:rPr>
      </w:pPr>
      <w:r w:rsidRPr="00CF0B6A">
        <w:rPr>
          <w:b/>
          <w:szCs w:val="24"/>
        </w:rPr>
        <w:t xml:space="preserve">13.5. </w:t>
      </w:r>
      <w:r w:rsidRPr="00CF0B6A">
        <w:rPr>
          <w:szCs w:val="24"/>
        </w:rPr>
        <w:t>(</w:t>
      </w:r>
      <w:r w:rsidR="00706D19">
        <w:rPr>
          <w:szCs w:val="24"/>
        </w:rPr>
        <w:t>6:</w:t>
      </w:r>
      <w:r w:rsidRPr="00CF0B6A">
        <w:rPr>
          <w:szCs w:val="24"/>
        </w:rPr>
        <w:t xml:space="preserve">1–2) (a) Missä määrin Paavalin opetusta isäntien ja orjien suhteesta voidaan soveltaa työnantajien ja työntekijöiden väliseen suhteeseen? (b) Käy läpi jakeet 1–2 ja mieti, mitä opittavaa työntekijällä ja työnantajalla on niistä! (c) Onko hengellinen työ pyhempää kuin muut ammatit? (d) Uskova, joka on kyllästynyt maalliseen työhönsä, lähtee hengelliseen työhön. </w:t>
      </w:r>
      <w:r w:rsidRPr="00CF0B6A">
        <w:rPr>
          <w:bCs/>
          <w:szCs w:val="24"/>
        </w:rPr>
        <w:t>Miten arvioit tätä?</w:t>
      </w:r>
      <w:r w:rsidRPr="00CF0B6A">
        <w:rPr>
          <w:szCs w:val="24"/>
        </w:rPr>
        <w:t xml:space="preserve"> </w:t>
      </w:r>
      <w:r w:rsidR="00716B83">
        <w:rPr>
          <w:szCs w:val="24"/>
        </w:rPr>
        <w:t xml:space="preserve">      </w:t>
      </w:r>
      <w:r w:rsidRPr="00CF0B6A">
        <w:rPr>
          <w:szCs w:val="24"/>
        </w:rPr>
        <w:t xml:space="preserve">(e) Miten uskova voi toimia Kristuksen todistajana työpaikallaan? </w:t>
      </w:r>
    </w:p>
    <w:p w14:paraId="1E6C49D7" w14:textId="3EB57926" w:rsidR="006A6325" w:rsidRDefault="006A6325" w:rsidP="006A6325">
      <w:pPr>
        <w:spacing w:after="120"/>
        <w:rPr>
          <w:szCs w:val="24"/>
        </w:rPr>
      </w:pPr>
      <w:r w:rsidRPr="00CF0B6A">
        <w:rPr>
          <w:b/>
          <w:szCs w:val="24"/>
        </w:rPr>
        <w:t xml:space="preserve">13.6. </w:t>
      </w:r>
      <w:r w:rsidRPr="00CF0B6A">
        <w:rPr>
          <w:szCs w:val="24"/>
        </w:rPr>
        <w:t xml:space="preserve">Orjuus oli suuri yhteiskunnallinen epäkohta. Eikö Paavalin olisi pitänyt puheissaan tuomita tämä hirveä tapa ja vaatia isäntiä vapauttaman orjansa? </w:t>
      </w:r>
    </w:p>
    <w:p w14:paraId="3B598E7B" w14:textId="77777777" w:rsidR="006A6325" w:rsidRPr="00CF0B6A" w:rsidRDefault="006A6325" w:rsidP="006A6325">
      <w:pPr>
        <w:spacing w:after="120"/>
        <w:rPr>
          <w:b/>
          <w:sz w:val="32"/>
          <w:szCs w:val="32"/>
        </w:rPr>
      </w:pPr>
      <w:r w:rsidRPr="00CF0B6A">
        <w:rPr>
          <w:b/>
          <w:sz w:val="32"/>
          <w:szCs w:val="32"/>
        </w:rPr>
        <w:t>14. Väärä ja oikea rikkaus (6:3–10)</w:t>
      </w:r>
    </w:p>
    <w:p w14:paraId="75BBCDB3" w14:textId="00AC2661" w:rsidR="006A6325" w:rsidRPr="00CF0B6A" w:rsidRDefault="006A6325" w:rsidP="006A6325">
      <w:pPr>
        <w:spacing w:after="120"/>
        <w:rPr>
          <w:szCs w:val="24"/>
        </w:rPr>
      </w:pPr>
      <w:r w:rsidRPr="00CF0B6A">
        <w:rPr>
          <w:b/>
          <w:szCs w:val="24"/>
        </w:rPr>
        <w:t xml:space="preserve">14.1. </w:t>
      </w:r>
      <w:r w:rsidRPr="00CF0B6A">
        <w:rPr>
          <w:szCs w:val="24"/>
        </w:rPr>
        <w:t>(</w:t>
      </w:r>
      <w:r w:rsidR="00706D19">
        <w:rPr>
          <w:szCs w:val="24"/>
        </w:rPr>
        <w:t>6:</w:t>
      </w:r>
      <w:r w:rsidRPr="00CF0B6A">
        <w:rPr>
          <w:szCs w:val="24"/>
        </w:rPr>
        <w:t>3–5) (a) Mitä jumalisuuden mukainen oppi on? (b) Mitä harhaoppi saa aikaan? (</w:t>
      </w:r>
      <w:r w:rsidR="00DA30E6">
        <w:rPr>
          <w:szCs w:val="24"/>
        </w:rPr>
        <w:t>c</w:t>
      </w:r>
      <w:r w:rsidRPr="00CF0B6A">
        <w:rPr>
          <w:szCs w:val="24"/>
        </w:rPr>
        <w:t xml:space="preserve">) Pitää jumalisuutta (JKR: uskontoa) keinona voiton saamiseen – mitä se tarkoittaa? </w:t>
      </w:r>
    </w:p>
    <w:p w14:paraId="40CF396C" w14:textId="300E66CC" w:rsidR="006A6325" w:rsidRPr="00CF0B6A" w:rsidRDefault="006A6325" w:rsidP="006A6325">
      <w:pPr>
        <w:spacing w:after="120"/>
        <w:rPr>
          <w:szCs w:val="24"/>
        </w:rPr>
      </w:pPr>
      <w:r w:rsidRPr="00CF0B6A">
        <w:rPr>
          <w:b/>
          <w:szCs w:val="24"/>
        </w:rPr>
        <w:t xml:space="preserve">14.2. </w:t>
      </w:r>
      <w:r w:rsidRPr="00CF0B6A">
        <w:rPr>
          <w:szCs w:val="24"/>
        </w:rPr>
        <w:t>(</w:t>
      </w:r>
      <w:r w:rsidR="00706D19">
        <w:rPr>
          <w:szCs w:val="24"/>
        </w:rPr>
        <w:t>6:</w:t>
      </w:r>
      <w:r w:rsidRPr="00CF0B6A">
        <w:rPr>
          <w:szCs w:val="24"/>
        </w:rPr>
        <w:t xml:space="preserve">6) (a) Millainen voitto jumalisuus on uskoville? (b) Vertaile tyytyväistä ja tyytymätöntä uskovaa! </w:t>
      </w:r>
    </w:p>
    <w:p w14:paraId="68DAC590" w14:textId="353E2534" w:rsidR="006A6325" w:rsidRPr="00CF0B6A" w:rsidRDefault="006A6325" w:rsidP="006A6325">
      <w:pPr>
        <w:spacing w:after="120"/>
        <w:rPr>
          <w:szCs w:val="24"/>
        </w:rPr>
      </w:pPr>
      <w:r w:rsidRPr="00CF0B6A">
        <w:rPr>
          <w:b/>
          <w:szCs w:val="24"/>
        </w:rPr>
        <w:t xml:space="preserve">14.3. </w:t>
      </w:r>
      <w:r w:rsidRPr="00CF0B6A">
        <w:rPr>
          <w:szCs w:val="24"/>
        </w:rPr>
        <w:t>(</w:t>
      </w:r>
      <w:r w:rsidR="00706D19">
        <w:rPr>
          <w:szCs w:val="24"/>
        </w:rPr>
        <w:t>6:</w:t>
      </w:r>
      <w:r w:rsidRPr="00CF0B6A">
        <w:rPr>
          <w:szCs w:val="24"/>
        </w:rPr>
        <w:t xml:space="preserve">7) (a) Millaisen näköalan syntymä ja kuolema antavat meille ajalliseen omaisuuteen? </w:t>
      </w:r>
      <w:r w:rsidR="00FE2912">
        <w:rPr>
          <w:szCs w:val="24"/>
        </w:rPr>
        <w:t xml:space="preserve">      </w:t>
      </w:r>
      <w:r w:rsidRPr="00CF0B6A">
        <w:rPr>
          <w:szCs w:val="24"/>
        </w:rPr>
        <w:t xml:space="preserve">(b) Mitä me voimme viedä kuoleman rajan yli? </w:t>
      </w:r>
    </w:p>
    <w:p w14:paraId="2BDA23A5" w14:textId="00550F61" w:rsidR="006A6325" w:rsidRPr="00CF0B6A" w:rsidRDefault="006A6325" w:rsidP="006A6325">
      <w:pPr>
        <w:spacing w:after="120"/>
        <w:rPr>
          <w:szCs w:val="24"/>
        </w:rPr>
      </w:pPr>
      <w:r w:rsidRPr="00CF0B6A">
        <w:rPr>
          <w:b/>
          <w:szCs w:val="24"/>
        </w:rPr>
        <w:t xml:space="preserve">14.4. </w:t>
      </w:r>
      <w:r w:rsidRPr="00CF0B6A">
        <w:rPr>
          <w:szCs w:val="24"/>
        </w:rPr>
        <w:t>(</w:t>
      </w:r>
      <w:r w:rsidR="00706D19">
        <w:rPr>
          <w:szCs w:val="24"/>
        </w:rPr>
        <w:t>6:</w:t>
      </w:r>
      <w:r w:rsidRPr="00CF0B6A">
        <w:rPr>
          <w:szCs w:val="24"/>
        </w:rPr>
        <w:t xml:space="preserve">8) (a) Miltä tämä Paavalin ohje kuulostaa nyky-yhteiskunnassa? (b) Isä meidän -rukouksessa pyydämme: ”Anna meille tänä päivänä meidän jokapäiväinen leipämme.” Miten Luther selittää tätä rukousta? </w:t>
      </w:r>
    </w:p>
    <w:p w14:paraId="6A962DDB" w14:textId="6F114DA4" w:rsidR="006A6325" w:rsidRPr="00CF0B6A" w:rsidRDefault="006A6325" w:rsidP="006A6325">
      <w:pPr>
        <w:spacing w:after="120"/>
        <w:rPr>
          <w:szCs w:val="24"/>
        </w:rPr>
      </w:pPr>
      <w:r w:rsidRPr="00CF0B6A">
        <w:rPr>
          <w:b/>
          <w:szCs w:val="24"/>
        </w:rPr>
        <w:t xml:space="preserve">14.5. </w:t>
      </w:r>
      <w:r w:rsidRPr="00CF0B6A">
        <w:rPr>
          <w:szCs w:val="24"/>
        </w:rPr>
        <w:t>(</w:t>
      </w:r>
      <w:r w:rsidR="00221F01">
        <w:rPr>
          <w:szCs w:val="24"/>
        </w:rPr>
        <w:t>6</w:t>
      </w:r>
      <w:r w:rsidR="00706D19">
        <w:rPr>
          <w:szCs w:val="24"/>
        </w:rPr>
        <w:t>:</w:t>
      </w:r>
      <w:r w:rsidRPr="00CF0B6A">
        <w:rPr>
          <w:szCs w:val="24"/>
        </w:rPr>
        <w:t xml:space="preserve">9) (a) Millaisiin kiusauksiin ahne ihminen voi joutua? (b) Kiusaus ja ansa. Vertaa tätä eläinten pyydystämiseen! (c) Mitä UT muualla opettaa ahneudesta? (d) Voisitko mainita Raamatun esimerkkejä ahneista ihmisistä? (e) Mikä olisi vastalääke ahneudelle? </w:t>
      </w:r>
    </w:p>
    <w:p w14:paraId="1E6A1E40" w14:textId="223E93C9" w:rsidR="006A6325" w:rsidRDefault="006A6325" w:rsidP="006A6325">
      <w:pPr>
        <w:spacing w:after="120"/>
        <w:rPr>
          <w:szCs w:val="24"/>
        </w:rPr>
      </w:pPr>
      <w:r w:rsidRPr="00CF0B6A">
        <w:rPr>
          <w:b/>
          <w:szCs w:val="24"/>
        </w:rPr>
        <w:t xml:space="preserve">14.6. </w:t>
      </w:r>
      <w:r w:rsidRPr="00CF0B6A">
        <w:rPr>
          <w:szCs w:val="24"/>
        </w:rPr>
        <w:t>(</w:t>
      </w:r>
      <w:r w:rsidR="00221F01">
        <w:rPr>
          <w:szCs w:val="24"/>
        </w:rPr>
        <w:t>6:</w:t>
      </w:r>
      <w:r w:rsidRPr="00CF0B6A">
        <w:rPr>
          <w:szCs w:val="24"/>
        </w:rPr>
        <w:t xml:space="preserve">10) (a) Monet ajattelevat, että rikkaus tuo onnea. Pitääkö tämä paikkansa? (b) Mitä käskyjä vastaan rahaa himoitseva rikkoo? (c) Onko rahanhimo rikkaiden ”yksinoikeus”? (d) Millaista pahaa rahanhimo voi saada aikaan? (e) Millaisia tuskia rahanhimon vuoksi uskosta lankeava voi joutua kärsimään? </w:t>
      </w:r>
    </w:p>
    <w:p w14:paraId="2549BF6C" w14:textId="77777777" w:rsidR="00D64CED" w:rsidRDefault="00D64CED" w:rsidP="006A6325">
      <w:pPr>
        <w:spacing w:after="120"/>
        <w:rPr>
          <w:b/>
          <w:sz w:val="32"/>
          <w:szCs w:val="32"/>
        </w:rPr>
      </w:pPr>
    </w:p>
    <w:p w14:paraId="7D3AEDD0" w14:textId="77777777" w:rsidR="00D64CED" w:rsidRDefault="00D64CED" w:rsidP="006A6325">
      <w:pPr>
        <w:spacing w:after="120"/>
        <w:rPr>
          <w:b/>
          <w:sz w:val="32"/>
          <w:szCs w:val="32"/>
        </w:rPr>
      </w:pPr>
    </w:p>
    <w:p w14:paraId="6817421B" w14:textId="194167E1" w:rsidR="006A6325" w:rsidRPr="00CF0B6A" w:rsidRDefault="006A6325" w:rsidP="006A6325">
      <w:pPr>
        <w:spacing w:after="120"/>
        <w:rPr>
          <w:b/>
          <w:sz w:val="32"/>
          <w:szCs w:val="32"/>
        </w:rPr>
      </w:pPr>
      <w:r w:rsidRPr="00CF0B6A">
        <w:rPr>
          <w:b/>
          <w:sz w:val="32"/>
          <w:szCs w:val="32"/>
        </w:rPr>
        <w:t>15. Uskon jalo kilpailu (6:11–21)</w:t>
      </w:r>
    </w:p>
    <w:p w14:paraId="5F50033D" w14:textId="021510FC" w:rsidR="006A6325" w:rsidRDefault="006A6325" w:rsidP="006A6325">
      <w:pPr>
        <w:spacing w:after="120"/>
        <w:rPr>
          <w:szCs w:val="24"/>
        </w:rPr>
      </w:pPr>
      <w:r w:rsidRPr="00CF0B6A">
        <w:rPr>
          <w:b/>
          <w:szCs w:val="24"/>
        </w:rPr>
        <w:t xml:space="preserve">15.1. </w:t>
      </w:r>
      <w:r w:rsidRPr="00CF0B6A">
        <w:rPr>
          <w:szCs w:val="24"/>
        </w:rPr>
        <w:t>(</w:t>
      </w:r>
      <w:r w:rsidR="00221F01">
        <w:rPr>
          <w:szCs w:val="24"/>
        </w:rPr>
        <w:t>6:</w:t>
      </w:r>
      <w:r w:rsidRPr="00CF0B6A">
        <w:rPr>
          <w:szCs w:val="24"/>
        </w:rPr>
        <w:t xml:space="preserve">11) (a) Mitä </w:t>
      </w:r>
      <w:r w:rsidR="00DA022F">
        <w:rPr>
          <w:szCs w:val="24"/>
        </w:rPr>
        <w:t>”</w:t>
      </w:r>
      <w:r w:rsidRPr="00CF0B6A">
        <w:rPr>
          <w:szCs w:val="24"/>
        </w:rPr>
        <w:t>Jumalan ihminen</w:t>
      </w:r>
      <w:r w:rsidR="00DA022F">
        <w:rPr>
          <w:szCs w:val="24"/>
        </w:rPr>
        <w:t>”</w:t>
      </w:r>
      <w:r w:rsidRPr="00CF0B6A">
        <w:rPr>
          <w:szCs w:val="24"/>
        </w:rPr>
        <w:t xml:space="preserve"> tarkoittaa Raamatussa? (b) Miten me voimme paeta tämän maailman pahuutta? </w:t>
      </w:r>
      <w:r w:rsidR="00277D13">
        <w:rPr>
          <w:szCs w:val="24"/>
        </w:rPr>
        <w:t xml:space="preserve">(c) Pitäisikö meidän </w:t>
      </w:r>
      <w:r w:rsidRPr="00CF0B6A">
        <w:rPr>
          <w:szCs w:val="24"/>
        </w:rPr>
        <w:t>eristäyty</w:t>
      </w:r>
      <w:r w:rsidR="00277D13">
        <w:rPr>
          <w:szCs w:val="24"/>
        </w:rPr>
        <w:t>ä</w:t>
      </w:r>
      <w:r w:rsidRPr="00CF0B6A">
        <w:rPr>
          <w:szCs w:val="24"/>
        </w:rPr>
        <w:t xml:space="preserve"> kaikista syntisinä pitämistämme ihmisistä </w:t>
      </w:r>
      <w:r w:rsidR="00BC7329">
        <w:rPr>
          <w:szCs w:val="24"/>
        </w:rPr>
        <w:t xml:space="preserve">      </w:t>
      </w:r>
      <w:r w:rsidRPr="00CF0B6A">
        <w:rPr>
          <w:szCs w:val="24"/>
        </w:rPr>
        <w:t>(</w:t>
      </w:r>
      <w:r w:rsidR="00652D65">
        <w:rPr>
          <w:szCs w:val="24"/>
        </w:rPr>
        <w:t>d</w:t>
      </w:r>
      <w:r w:rsidRPr="00CF0B6A">
        <w:rPr>
          <w:szCs w:val="24"/>
        </w:rPr>
        <w:t>) Miten tulkitsisit jakeet Matt. 5:29–30? (</w:t>
      </w:r>
      <w:r w:rsidR="00652D65">
        <w:rPr>
          <w:szCs w:val="24"/>
        </w:rPr>
        <w:t>e</w:t>
      </w:r>
      <w:r w:rsidRPr="00CF0B6A">
        <w:rPr>
          <w:szCs w:val="24"/>
        </w:rPr>
        <w:t>) Mitä vanhurskaus tarkoittaa tässä? (</w:t>
      </w:r>
      <w:r w:rsidR="00652D65">
        <w:rPr>
          <w:szCs w:val="24"/>
        </w:rPr>
        <w:t>f</w:t>
      </w:r>
      <w:r w:rsidRPr="00CF0B6A">
        <w:rPr>
          <w:szCs w:val="24"/>
        </w:rPr>
        <w:t>) Vertaile uskonvanhurskautta ja elämän vanhurskautta! (</w:t>
      </w:r>
      <w:r w:rsidR="006348D8">
        <w:rPr>
          <w:szCs w:val="24"/>
        </w:rPr>
        <w:t>g</w:t>
      </w:r>
      <w:r w:rsidRPr="00CF0B6A">
        <w:rPr>
          <w:szCs w:val="24"/>
        </w:rPr>
        <w:t>) Mikä rakkaus tässä on kyseessä? (</w:t>
      </w:r>
      <w:r w:rsidR="006348D8">
        <w:rPr>
          <w:szCs w:val="24"/>
        </w:rPr>
        <w:t>h</w:t>
      </w:r>
      <w:r w:rsidRPr="00CF0B6A">
        <w:rPr>
          <w:szCs w:val="24"/>
        </w:rPr>
        <w:t>) Millaisissa tilanteissa tarvitsemme erityisesti kärsivällisyyttä (KR92: kestävyyttä)? (</w:t>
      </w:r>
      <w:r w:rsidR="006348D8">
        <w:rPr>
          <w:szCs w:val="24"/>
        </w:rPr>
        <w:t>i</w:t>
      </w:r>
      <w:r w:rsidRPr="00CF0B6A">
        <w:rPr>
          <w:szCs w:val="24"/>
        </w:rPr>
        <w:t xml:space="preserve">) Merkitseekö hiljaisuus tässä äänettömyyttä? </w:t>
      </w:r>
    </w:p>
    <w:p w14:paraId="1B99178D" w14:textId="22DB693C" w:rsidR="006A6325" w:rsidRPr="00CF0B6A" w:rsidRDefault="006A6325" w:rsidP="006A6325">
      <w:pPr>
        <w:spacing w:after="120"/>
        <w:rPr>
          <w:szCs w:val="24"/>
        </w:rPr>
      </w:pPr>
      <w:r w:rsidRPr="00CF0B6A">
        <w:rPr>
          <w:b/>
          <w:szCs w:val="24"/>
        </w:rPr>
        <w:t xml:space="preserve">15.2. </w:t>
      </w:r>
      <w:r w:rsidRPr="00CF0B6A">
        <w:rPr>
          <w:szCs w:val="24"/>
        </w:rPr>
        <w:t>(</w:t>
      </w:r>
      <w:r w:rsidR="00221F01">
        <w:rPr>
          <w:szCs w:val="24"/>
        </w:rPr>
        <w:t>6:</w:t>
      </w:r>
      <w:r w:rsidRPr="00CF0B6A">
        <w:rPr>
          <w:szCs w:val="24"/>
        </w:rPr>
        <w:t>12) (a) Miten kuvailisit uskon kilpailun alkua ja loppua? (b) Miten tietoisuus voittopalkinnosta vaikuttaa meidän kilvoitukseemme? (c) Vertaile käännöksiä kilvoitus (KR38) ja kilpailu (KR92)!</w:t>
      </w:r>
    </w:p>
    <w:p w14:paraId="5B292E46" w14:textId="14C33744" w:rsidR="006A6325" w:rsidRDefault="006A6325" w:rsidP="006A6325">
      <w:pPr>
        <w:spacing w:after="120"/>
        <w:rPr>
          <w:szCs w:val="24"/>
        </w:rPr>
      </w:pPr>
      <w:r w:rsidRPr="00CF0B6A">
        <w:rPr>
          <w:b/>
          <w:szCs w:val="24"/>
        </w:rPr>
        <w:t xml:space="preserve">15.3. </w:t>
      </w:r>
      <w:r w:rsidRPr="00CF0B6A">
        <w:rPr>
          <w:szCs w:val="24"/>
        </w:rPr>
        <w:t>(</w:t>
      </w:r>
      <w:r w:rsidR="00221F01">
        <w:rPr>
          <w:szCs w:val="24"/>
        </w:rPr>
        <w:t>6:</w:t>
      </w:r>
      <w:r w:rsidRPr="00CF0B6A">
        <w:rPr>
          <w:szCs w:val="24"/>
        </w:rPr>
        <w:t xml:space="preserve">13) (a) Millaisen tunnustuksen Jeesus antoi Pontius Pilatuksen edessä? (b) Mihin Jeesuksen todistus johti? </w:t>
      </w:r>
    </w:p>
    <w:p w14:paraId="55E11A28" w14:textId="64E6A13A" w:rsidR="006A6325" w:rsidRPr="00CF0B6A" w:rsidRDefault="006A6325" w:rsidP="006A6325">
      <w:pPr>
        <w:spacing w:after="120"/>
        <w:rPr>
          <w:szCs w:val="24"/>
        </w:rPr>
      </w:pPr>
      <w:r w:rsidRPr="00CF0B6A">
        <w:rPr>
          <w:b/>
          <w:szCs w:val="24"/>
        </w:rPr>
        <w:t xml:space="preserve">15.4. </w:t>
      </w:r>
      <w:r w:rsidRPr="00CF0B6A">
        <w:rPr>
          <w:szCs w:val="24"/>
        </w:rPr>
        <w:t>(</w:t>
      </w:r>
      <w:r w:rsidR="006929D2">
        <w:rPr>
          <w:szCs w:val="24"/>
        </w:rPr>
        <w:t>6:</w:t>
      </w:r>
      <w:r w:rsidRPr="00CF0B6A">
        <w:rPr>
          <w:szCs w:val="24"/>
        </w:rPr>
        <w:t xml:space="preserve">14) (a) Mitä käsky tässä mahtaa tarkoittaa? (b) Vertaile käännöksiä ”käsky” (KR38) ja ”sinulle määrätty tehtävä” (KR92)! (c) Miksi on tärkeää pitää käsky Kristuksen ilmestymiseen saakka? </w:t>
      </w:r>
    </w:p>
    <w:p w14:paraId="37B54B7F" w14:textId="7942571F" w:rsidR="006A6325" w:rsidRDefault="006A6325" w:rsidP="006A6325">
      <w:pPr>
        <w:spacing w:after="120"/>
        <w:rPr>
          <w:szCs w:val="24"/>
        </w:rPr>
      </w:pPr>
      <w:r w:rsidRPr="00CF0B6A">
        <w:rPr>
          <w:b/>
          <w:szCs w:val="24"/>
        </w:rPr>
        <w:t xml:space="preserve">15.5. </w:t>
      </w:r>
      <w:r w:rsidRPr="00CF0B6A">
        <w:rPr>
          <w:szCs w:val="24"/>
        </w:rPr>
        <w:t>(</w:t>
      </w:r>
      <w:r w:rsidR="006929D2">
        <w:rPr>
          <w:szCs w:val="24"/>
        </w:rPr>
        <w:t>6:</w:t>
      </w:r>
      <w:r w:rsidRPr="00CF0B6A">
        <w:rPr>
          <w:szCs w:val="24"/>
        </w:rPr>
        <w:t xml:space="preserve">15–16) (a) Jumala on kuningasten Kuningas ja herrain Herra. Mitä tämä tarkoittaa? </w:t>
      </w:r>
      <w:r w:rsidR="0029222C">
        <w:rPr>
          <w:szCs w:val="24"/>
        </w:rPr>
        <w:t xml:space="preserve">         </w:t>
      </w:r>
      <w:r w:rsidRPr="00CF0B6A">
        <w:rPr>
          <w:szCs w:val="24"/>
        </w:rPr>
        <w:t>(b) Muistatko muita raamatunpaikkoja, joissa Jumalaan liitetään valo? (c) Miksi Jumalaa ei voi nähdä? (d) Saammeko joskus nähdä Jumalan? (e) Mitä meille tapahtuu, kun saamme nähdä Jeesuksen</w:t>
      </w:r>
      <w:r w:rsidR="00704565">
        <w:rPr>
          <w:szCs w:val="24"/>
        </w:rPr>
        <w:t>?</w:t>
      </w:r>
      <w:r w:rsidRPr="00CF0B6A">
        <w:rPr>
          <w:szCs w:val="24"/>
        </w:rPr>
        <w:t xml:space="preserve"> </w:t>
      </w:r>
    </w:p>
    <w:p w14:paraId="411E0E3E" w14:textId="150348D9" w:rsidR="006A6325" w:rsidRPr="00CF0B6A" w:rsidRDefault="006A6325" w:rsidP="006A6325">
      <w:pPr>
        <w:spacing w:after="120"/>
        <w:rPr>
          <w:szCs w:val="24"/>
        </w:rPr>
      </w:pPr>
      <w:r w:rsidRPr="00CF0B6A">
        <w:rPr>
          <w:b/>
          <w:szCs w:val="24"/>
        </w:rPr>
        <w:t xml:space="preserve">15.6. </w:t>
      </w:r>
      <w:r w:rsidRPr="00CF0B6A">
        <w:rPr>
          <w:szCs w:val="24"/>
        </w:rPr>
        <w:t>(</w:t>
      </w:r>
      <w:r w:rsidR="006929D2">
        <w:rPr>
          <w:szCs w:val="24"/>
        </w:rPr>
        <w:t>6:</w:t>
      </w:r>
      <w:r w:rsidRPr="00CF0B6A">
        <w:rPr>
          <w:szCs w:val="24"/>
        </w:rPr>
        <w:t xml:space="preserve">17–18) (a) Miten </w:t>
      </w:r>
      <w:r w:rsidR="004615B5">
        <w:rPr>
          <w:szCs w:val="24"/>
        </w:rPr>
        <w:t>uskov</w:t>
      </w:r>
      <w:r w:rsidR="00464E35">
        <w:rPr>
          <w:szCs w:val="24"/>
        </w:rPr>
        <w:t xml:space="preserve">an tulee </w:t>
      </w:r>
      <w:r w:rsidR="009738FC">
        <w:rPr>
          <w:szCs w:val="24"/>
        </w:rPr>
        <w:t>suhtautua</w:t>
      </w:r>
      <w:r w:rsidR="00464E35">
        <w:rPr>
          <w:szCs w:val="24"/>
        </w:rPr>
        <w:t xml:space="preserve"> omaisuuteen</w:t>
      </w:r>
      <w:r w:rsidRPr="00CF0B6A">
        <w:rPr>
          <w:szCs w:val="24"/>
        </w:rPr>
        <w:t xml:space="preserve">? (b) Miksi Raamatussa varoitetaan usein rikkaudesta? (c) Jos </w:t>
      </w:r>
      <w:r w:rsidR="009219F6">
        <w:rPr>
          <w:szCs w:val="24"/>
        </w:rPr>
        <w:t>ihminen</w:t>
      </w:r>
      <w:r w:rsidRPr="00CF0B6A">
        <w:rPr>
          <w:szCs w:val="24"/>
        </w:rPr>
        <w:t xml:space="preserve"> on ylpeä, miten se ilmenee hänen</w:t>
      </w:r>
      <w:r w:rsidR="00C961A4">
        <w:rPr>
          <w:szCs w:val="24"/>
        </w:rPr>
        <w:t xml:space="preserve"> käytöksessään</w:t>
      </w:r>
      <w:r w:rsidRPr="00CF0B6A">
        <w:rPr>
          <w:szCs w:val="24"/>
        </w:rPr>
        <w:t xml:space="preserve">? (d) Miksi rikkauteen ei kannata panna toivoaan? (f) Saako kristitty nauttia elämästä? </w:t>
      </w:r>
    </w:p>
    <w:p w14:paraId="391548D3" w14:textId="37EF56FF" w:rsidR="006A6325" w:rsidRDefault="006A6325" w:rsidP="006A6325">
      <w:pPr>
        <w:spacing w:after="120"/>
        <w:rPr>
          <w:szCs w:val="24"/>
        </w:rPr>
      </w:pPr>
      <w:r w:rsidRPr="00CF0B6A">
        <w:rPr>
          <w:b/>
          <w:szCs w:val="24"/>
        </w:rPr>
        <w:t xml:space="preserve">15.7. </w:t>
      </w:r>
      <w:r w:rsidRPr="00CF0B6A">
        <w:rPr>
          <w:szCs w:val="24"/>
        </w:rPr>
        <w:t>(</w:t>
      </w:r>
      <w:r w:rsidR="006929D2">
        <w:rPr>
          <w:szCs w:val="24"/>
        </w:rPr>
        <w:t>6:</w:t>
      </w:r>
      <w:r w:rsidR="0039222E">
        <w:rPr>
          <w:szCs w:val="24"/>
        </w:rPr>
        <w:t>18–</w:t>
      </w:r>
      <w:r w:rsidRPr="00CF0B6A">
        <w:rPr>
          <w:szCs w:val="24"/>
        </w:rPr>
        <w:t xml:space="preserve">19) (a) Voiko ihminen ansaita pelastuksen omastaan jakamalla? (b) Mikä sitten on hyvien tekojen merkitys? (c) Mitä tulevaisuudella tarkoitetaan tässä? (d) Mitä todellinen elämä on? </w:t>
      </w:r>
    </w:p>
    <w:p w14:paraId="02495634" w14:textId="6ABAAE2C" w:rsidR="009B0747" w:rsidRPr="00792522" w:rsidRDefault="00792522" w:rsidP="006A6325">
      <w:pPr>
        <w:spacing w:after="120"/>
        <w:rPr>
          <w:szCs w:val="24"/>
        </w:rPr>
      </w:pPr>
      <w:r>
        <w:rPr>
          <w:b/>
          <w:bCs/>
          <w:szCs w:val="24"/>
        </w:rPr>
        <w:t xml:space="preserve">15.8. </w:t>
      </w:r>
      <w:r>
        <w:rPr>
          <w:szCs w:val="24"/>
        </w:rPr>
        <w:t>(6:29</w:t>
      </w:r>
      <w:r w:rsidR="0022516B">
        <w:rPr>
          <w:szCs w:val="24"/>
        </w:rPr>
        <w:t>–</w:t>
      </w:r>
      <w:r>
        <w:rPr>
          <w:szCs w:val="24"/>
        </w:rPr>
        <w:t>21</w:t>
      </w:r>
      <w:r w:rsidR="0022516B">
        <w:rPr>
          <w:szCs w:val="24"/>
        </w:rPr>
        <w:t>)</w:t>
      </w:r>
      <w:r w:rsidR="0022516B" w:rsidRPr="0022516B">
        <w:rPr>
          <w:szCs w:val="24"/>
        </w:rPr>
        <w:t xml:space="preserve"> </w:t>
      </w:r>
      <w:r w:rsidR="0022516B" w:rsidRPr="00CF0B6A">
        <w:rPr>
          <w:szCs w:val="24"/>
        </w:rPr>
        <w:t>(a) Mitä Timoteukselle on uskottu? (b) Mitä valhetieto voisi olla? (c) Miksi valhetieto on niin vaarallista, että se voi johtaa uskon menettämiseen? (d) Miten me voimme erottaa oikean tiedon ja valhetiedon toisistaan?</w:t>
      </w:r>
    </w:p>
    <w:p w14:paraId="4A40E0E9" w14:textId="77777777" w:rsidR="005F4A75" w:rsidRPr="00CF0B6A" w:rsidRDefault="005F4A75"/>
    <w:sectPr w:rsidR="005F4A75" w:rsidRPr="00CF0B6A">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9B82" w14:textId="77777777" w:rsidR="00C674B4" w:rsidRDefault="00C674B4" w:rsidP="00FF1452">
      <w:r>
        <w:separator/>
      </w:r>
    </w:p>
  </w:endnote>
  <w:endnote w:type="continuationSeparator" w:id="0">
    <w:p w14:paraId="62001092" w14:textId="77777777" w:rsidR="00C674B4" w:rsidRDefault="00C674B4" w:rsidP="00FF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954095"/>
      <w:docPartObj>
        <w:docPartGallery w:val="Page Numbers (Bottom of Page)"/>
        <w:docPartUnique/>
      </w:docPartObj>
    </w:sdtPr>
    <w:sdtContent>
      <w:p w14:paraId="64250017" w14:textId="341B87C1" w:rsidR="00987915" w:rsidRDefault="00987915">
        <w:pPr>
          <w:pStyle w:val="Alatunniste"/>
          <w:jc w:val="center"/>
        </w:pPr>
        <w:r>
          <w:fldChar w:fldCharType="begin"/>
        </w:r>
        <w:r>
          <w:instrText>PAGE   \* MERGEFORMAT</w:instrText>
        </w:r>
        <w:r>
          <w:fldChar w:fldCharType="separate"/>
        </w:r>
        <w:r>
          <w:t>2</w:t>
        </w:r>
        <w:r>
          <w:fldChar w:fldCharType="end"/>
        </w:r>
      </w:p>
    </w:sdtContent>
  </w:sdt>
  <w:p w14:paraId="4EB3DB48" w14:textId="77777777" w:rsidR="00987915" w:rsidRDefault="0098791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9DF66" w14:textId="77777777" w:rsidR="00C674B4" w:rsidRDefault="00C674B4" w:rsidP="00FF1452">
      <w:r>
        <w:separator/>
      </w:r>
    </w:p>
  </w:footnote>
  <w:footnote w:type="continuationSeparator" w:id="0">
    <w:p w14:paraId="02689A30" w14:textId="77777777" w:rsidR="00C674B4" w:rsidRDefault="00C674B4" w:rsidP="00FF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2BF"/>
    <w:multiLevelType w:val="singleLevel"/>
    <w:tmpl w:val="040B000F"/>
    <w:lvl w:ilvl="0">
      <w:start w:val="1"/>
      <w:numFmt w:val="decimal"/>
      <w:lvlText w:val="%1."/>
      <w:lvlJc w:val="left"/>
      <w:pPr>
        <w:tabs>
          <w:tab w:val="num" w:pos="360"/>
        </w:tabs>
        <w:ind w:left="360" w:hanging="360"/>
      </w:pPr>
      <w:rPr>
        <w:rFonts w:hint="default"/>
      </w:rPr>
    </w:lvl>
  </w:abstractNum>
  <w:abstractNum w:abstractNumId="1" w15:restartNumberingAfterBreak="0">
    <w:nsid w:val="035F0FB9"/>
    <w:multiLevelType w:val="singleLevel"/>
    <w:tmpl w:val="040B000F"/>
    <w:lvl w:ilvl="0">
      <w:start w:val="1"/>
      <w:numFmt w:val="decimal"/>
      <w:lvlText w:val="%1."/>
      <w:lvlJc w:val="left"/>
      <w:pPr>
        <w:tabs>
          <w:tab w:val="num" w:pos="360"/>
        </w:tabs>
        <w:ind w:left="360" w:hanging="360"/>
      </w:pPr>
      <w:rPr>
        <w:rFonts w:hint="default"/>
      </w:rPr>
    </w:lvl>
  </w:abstractNum>
  <w:abstractNum w:abstractNumId="2" w15:restartNumberingAfterBreak="0">
    <w:nsid w:val="04C40D60"/>
    <w:multiLevelType w:val="hybridMultilevel"/>
    <w:tmpl w:val="CEFAF206"/>
    <w:lvl w:ilvl="0" w:tplc="EEFA7E10">
      <w:numFmt w:val="bullet"/>
      <w:lvlText w:val="−"/>
      <w:lvlJc w:val="left"/>
      <w:pPr>
        <w:ind w:left="218" w:hanging="360"/>
      </w:pPr>
      <w:rPr>
        <w:rFonts w:ascii="Times New Roman" w:eastAsia="Calibri" w:hAnsi="Times New Roman" w:cs="Times New Roman" w:hint="default"/>
        <w:b/>
      </w:rPr>
    </w:lvl>
    <w:lvl w:ilvl="1" w:tplc="040B0003" w:tentative="1">
      <w:start w:val="1"/>
      <w:numFmt w:val="bullet"/>
      <w:lvlText w:val="o"/>
      <w:lvlJc w:val="left"/>
      <w:pPr>
        <w:ind w:left="938" w:hanging="360"/>
      </w:pPr>
      <w:rPr>
        <w:rFonts w:ascii="Courier New" w:hAnsi="Courier New" w:cs="Courier New" w:hint="default"/>
      </w:rPr>
    </w:lvl>
    <w:lvl w:ilvl="2" w:tplc="040B0005" w:tentative="1">
      <w:start w:val="1"/>
      <w:numFmt w:val="bullet"/>
      <w:lvlText w:val=""/>
      <w:lvlJc w:val="left"/>
      <w:pPr>
        <w:ind w:left="1658" w:hanging="360"/>
      </w:pPr>
      <w:rPr>
        <w:rFonts w:ascii="Wingdings" w:hAnsi="Wingdings" w:hint="default"/>
      </w:rPr>
    </w:lvl>
    <w:lvl w:ilvl="3" w:tplc="040B0001" w:tentative="1">
      <w:start w:val="1"/>
      <w:numFmt w:val="bullet"/>
      <w:lvlText w:val=""/>
      <w:lvlJc w:val="left"/>
      <w:pPr>
        <w:ind w:left="2378" w:hanging="360"/>
      </w:pPr>
      <w:rPr>
        <w:rFonts w:ascii="Symbol" w:hAnsi="Symbol" w:hint="default"/>
      </w:rPr>
    </w:lvl>
    <w:lvl w:ilvl="4" w:tplc="040B0003" w:tentative="1">
      <w:start w:val="1"/>
      <w:numFmt w:val="bullet"/>
      <w:lvlText w:val="o"/>
      <w:lvlJc w:val="left"/>
      <w:pPr>
        <w:ind w:left="3098" w:hanging="360"/>
      </w:pPr>
      <w:rPr>
        <w:rFonts w:ascii="Courier New" w:hAnsi="Courier New" w:cs="Courier New" w:hint="default"/>
      </w:rPr>
    </w:lvl>
    <w:lvl w:ilvl="5" w:tplc="040B0005" w:tentative="1">
      <w:start w:val="1"/>
      <w:numFmt w:val="bullet"/>
      <w:lvlText w:val=""/>
      <w:lvlJc w:val="left"/>
      <w:pPr>
        <w:ind w:left="3818" w:hanging="360"/>
      </w:pPr>
      <w:rPr>
        <w:rFonts w:ascii="Wingdings" w:hAnsi="Wingdings" w:hint="default"/>
      </w:rPr>
    </w:lvl>
    <w:lvl w:ilvl="6" w:tplc="040B0001" w:tentative="1">
      <w:start w:val="1"/>
      <w:numFmt w:val="bullet"/>
      <w:lvlText w:val=""/>
      <w:lvlJc w:val="left"/>
      <w:pPr>
        <w:ind w:left="4538" w:hanging="360"/>
      </w:pPr>
      <w:rPr>
        <w:rFonts w:ascii="Symbol" w:hAnsi="Symbol" w:hint="default"/>
      </w:rPr>
    </w:lvl>
    <w:lvl w:ilvl="7" w:tplc="040B0003" w:tentative="1">
      <w:start w:val="1"/>
      <w:numFmt w:val="bullet"/>
      <w:lvlText w:val="o"/>
      <w:lvlJc w:val="left"/>
      <w:pPr>
        <w:ind w:left="5258" w:hanging="360"/>
      </w:pPr>
      <w:rPr>
        <w:rFonts w:ascii="Courier New" w:hAnsi="Courier New" w:cs="Courier New" w:hint="default"/>
      </w:rPr>
    </w:lvl>
    <w:lvl w:ilvl="8" w:tplc="040B0005" w:tentative="1">
      <w:start w:val="1"/>
      <w:numFmt w:val="bullet"/>
      <w:lvlText w:val=""/>
      <w:lvlJc w:val="left"/>
      <w:pPr>
        <w:ind w:left="5978" w:hanging="360"/>
      </w:pPr>
      <w:rPr>
        <w:rFonts w:ascii="Wingdings" w:hAnsi="Wingdings" w:hint="default"/>
      </w:rPr>
    </w:lvl>
  </w:abstractNum>
  <w:abstractNum w:abstractNumId="3" w15:restartNumberingAfterBreak="0">
    <w:nsid w:val="07F27111"/>
    <w:multiLevelType w:val="singleLevel"/>
    <w:tmpl w:val="040B000F"/>
    <w:lvl w:ilvl="0">
      <w:start w:val="1"/>
      <w:numFmt w:val="decimal"/>
      <w:lvlText w:val="%1."/>
      <w:lvlJc w:val="left"/>
      <w:pPr>
        <w:tabs>
          <w:tab w:val="num" w:pos="360"/>
        </w:tabs>
        <w:ind w:left="360" w:hanging="360"/>
      </w:pPr>
      <w:rPr>
        <w:rFonts w:hint="default"/>
      </w:rPr>
    </w:lvl>
  </w:abstractNum>
  <w:abstractNum w:abstractNumId="4" w15:restartNumberingAfterBreak="0">
    <w:nsid w:val="0D9079A4"/>
    <w:multiLevelType w:val="singleLevel"/>
    <w:tmpl w:val="040B000F"/>
    <w:lvl w:ilvl="0">
      <w:start w:val="1"/>
      <w:numFmt w:val="decimal"/>
      <w:lvlText w:val="%1."/>
      <w:lvlJc w:val="left"/>
      <w:pPr>
        <w:tabs>
          <w:tab w:val="num" w:pos="360"/>
        </w:tabs>
        <w:ind w:left="360" w:hanging="360"/>
      </w:pPr>
      <w:rPr>
        <w:rFonts w:hint="default"/>
      </w:rPr>
    </w:lvl>
  </w:abstractNum>
  <w:abstractNum w:abstractNumId="5" w15:restartNumberingAfterBreak="0">
    <w:nsid w:val="139160BF"/>
    <w:multiLevelType w:val="hybridMultilevel"/>
    <w:tmpl w:val="AB64AB1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6277BC1"/>
    <w:multiLevelType w:val="singleLevel"/>
    <w:tmpl w:val="040B000F"/>
    <w:lvl w:ilvl="0">
      <w:start w:val="1"/>
      <w:numFmt w:val="decimal"/>
      <w:lvlText w:val="%1."/>
      <w:lvlJc w:val="left"/>
      <w:pPr>
        <w:tabs>
          <w:tab w:val="num" w:pos="360"/>
        </w:tabs>
        <w:ind w:left="360" w:hanging="360"/>
      </w:pPr>
      <w:rPr>
        <w:rFonts w:hint="default"/>
      </w:rPr>
    </w:lvl>
  </w:abstractNum>
  <w:abstractNum w:abstractNumId="7" w15:restartNumberingAfterBreak="0">
    <w:nsid w:val="22067385"/>
    <w:multiLevelType w:val="hybridMultilevel"/>
    <w:tmpl w:val="2E281F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52702CA"/>
    <w:multiLevelType w:val="singleLevel"/>
    <w:tmpl w:val="040B000F"/>
    <w:lvl w:ilvl="0">
      <w:start w:val="1"/>
      <w:numFmt w:val="decimal"/>
      <w:lvlText w:val="%1."/>
      <w:lvlJc w:val="left"/>
      <w:pPr>
        <w:tabs>
          <w:tab w:val="num" w:pos="360"/>
        </w:tabs>
        <w:ind w:left="360" w:hanging="360"/>
      </w:pPr>
      <w:rPr>
        <w:rFonts w:hint="default"/>
      </w:rPr>
    </w:lvl>
  </w:abstractNum>
  <w:abstractNum w:abstractNumId="9" w15:restartNumberingAfterBreak="0">
    <w:nsid w:val="27257A84"/>
    <w:multiLevelType w:val="singleLevel"/>
    <w:tmpl w:val="040B000F"/>
    <w:lvl w:ilvl="0">
      <w:start w:val="1"/>
      <w:numFmt w:val="decimal"/>
      <w:lvlText w:val="%1."/>
      <w:lvlJc w:val="left"/>
      <w:pPr>
        <w:tabs>
          <w:tab w:val="num" w:pos="360"/>
        </w:tabs>
        <w:ind w:left="360" w:hanging="360"/>
      </w:pPr>
      <w:rPr>
        <w:rFonts w:hint="default"/>
      </w:rPr>
    </w:lvl>
  </w:abstractNum>
  <w:abstractNum w:abstractNumId="10" w15:restartNumberingAfterBreak="0">
    <w:nsid w:val="273D7CF8"/>
    <w:multiLevelType w:val="singleLevel"/>
    <w:tmpl w:val="040B000F"/>
    <w:lvl w:ilvl="0">
      <w:start w:val="1"/>
      <w:numFmt w:val="decimal"/>
      <w:lvlText w:val="%1."/>
      <w:lvlJc w:val="left"/>
      <w:pPr>
        <w:tabs>
          <w:tab w:val="num" w:pos="360"/>
        </w:tabs>
        <w:ind w:left="360" w:hanging="360"/>
      </w:pPr>
      <w:rPr>
        <w:rFonts w:hint="default"/>
      </w:rPr>
    </w:lvl>
  </w:abstractNum>
  <w:abstractNum w:abstractNumId="11" w15:restartNumberingAfterBreak="0">
    <w:nsid w:val="296126C3"/>
    <w:multiLevelType w:val="hybridMultilevel"/>
    <w:tmpl w:val="65980222"/>
    <w:lvl w:ilvl="0" w:tplc="040B000F">
      <w:start w:val="1"/>
      <w:numFmt w:val="decimal"/>
      <w:lvlText w:val="%1."/>
      <w:lvlJc w:val="left"/>
      <w:pPr>
        <w:ind w:left="578" w:hanging="360"/>
      </w:pPr>
    </w:lvl>
    <w:lvl w:ilvl="1" w:tplc="040B0019" w:tentative="1">
      <w:start w:val="1"/>
      <w:numFmt w:val="lowerLetter"/>
      <w:lvlText w:val="%2."/>
      <w:lvlJc w:val="left"/>
      <w:pPr>
        <w:ind w:left="1298" w:hanging="360"/>
      </w:pPr>
    </w:lvl>
    <w:lvl w:ilvl="2" w:tplc="040B001B" w:tentative="1">
      <w:start w:val="1"/>
      <w:numFmt w:val="lowerRoman"/>
      <w:lvlText w:val="%3."/>
      <w:lvlJc w:val="right"/>
      <w:pPr>
        <w:ind w:left="2018" w:hanging="180"/>
      </w:pPr>
    </w:lvl>
    <w:lvl w:ilvl="3" w:tplc="040B000F" w:tentative="1">
      <w:start w:val="1"/>
      <w:numFmt w:val="decimal"/>
      <w:lvlText w:val="%4."/>
      <w:lvlJc w:val="left"/>
      <w:pPr>
        <w:ind w:left="2738" w:hanging="360"/>
      </w:pPr>
    </w:lvl>
    <w:lvl w:ilvl="4" w:tplc="040B0019" w:tentative="1">
      <w:start w:val="1"/>
      <w:numFmt w:val="lowerLetter"/>
      <w:lvlText w:val="%5."/>
      <w:lvlJc w:val="left"/>
      <w:pPr>
        <w:ind w:left="3458" w:hanging="360"/>
      </w:pPr>
    </w:lvl>
    <w:lvl w:ilvl="5" w:tplc="040B001B" w:tentative="1">
      <w:start w:val="1"/>
      <w:numFmt w:val="lowerRoman"/>
      <w:lvlText w:val="%6."/>
      <w:lvlJc w:val="right"/>
      <w:pPr>
        <w:ind w:left="4178" w:hanging="180"/>
      </w:pPr>
    </w:lvl>
    <w:lvl w:ilvl="6" w:tplc="040B000F" w:tentative="1">
      <w:start w:val="1"/>
      <w:numFmt w:val="decimal"/>
      <w:lvlText w:val="%7."/>
      <w:lvlJc w:val="left"/>
      <w:pPr>
        <w:ind w:left="4898" w:hanging="360"/>
      </w:pPr>
    </w:lvl>
    <w:lvl w:ilvl="7" w:tplc="040B0019" w:tentative="1">
      <w:start w:val="1"/>
      <w:numFmt w:val="lowerLetter"/>
      <w:lvlText w:val="%8."/>
      <w:lvlJc w:val="left"/>
      <w:pPr>
        <w:ind w:left="5618" w:hanging="360"/>
      </w:pPr>
    </w:lvl>
    <w:lvl w:ilvl="8" w:tplc="040B001B" w:tentative="1">
      <w:start w:val="1"/>
      <w:numFmt w:val="lowerRoman"/>
      <w:lvlText w:val="%9."/>
      <w:lvlJc w:val="right"/>
      <w:pPr>
        <w:ind w:left="6338" w:hanging="180"/>
      </w:pPr>
    </w:lvl>
  </w:abstractNum>
  <w:abstractNum w:abstractNumId="12" w15:restartNumberingAfterBreak="0">
    <w:nsid w:val="2CD17804"/>
    <w:multiLevelType w:val="singleLevel"/>
    <w:tmpl w:val="040B000F"/>
    <w:lvl w:ilvl="0">
      <w:start w:val="1"/>
      <w:numFmt w:val="decimal"/>
      <w:lvlText w:val="%1."/>
      <w:lvlJc w:val="left"/>
      <w:pPr>
        <w:tabs>
          <w:tab w:val="num" w:pos="360"/>
        </w:tabs>
        <w:ind w:left="360" w:hanging="360"/>
      </w:pPr>
      <w:rPr>
        <w:rFonts w:hint="default"/>
      </w:rPr>
    </w:lvl>
  </w:abstractNum>
  <w:abstractNum w:abstractNumId="13" w15:restartNumberingAfterBreak="0">
    <w:nsid w:val="31997E25"/>
    <w:multiLevelType w:val="singleLevel"/>
    <w:tmpl w:val="040B000F"/>
    <w:lvl w:ilvl="0">
      <w:start w:val="1"/>
      <w:numFmt w:val="decimal"/>
      <w:lvlText w:val="%1."/>
      <w:lvlJc w:val="left"/>
      <w:pPr>
        <w:tabs>
          <w:tab w:val="num" w:pos="360"/>
        </w:tabs>
        <w:ind w:left="360" w:hanging="360"/>
      </w:pPr>
      <w:rPr>
        <w:rFonts w:hint="default"/>
      </w:rPr>
    </w:lvl>
  </w:abstractNum>
  <w:abstractNum w:abstractNumId="14" w15:restartNumberingAfterBreak="0">
    <w:nsid w:val="354300D4"/>
    <w:multiLevelType w:val="singleLevel"/>
    <w:tmpl w:val="040B000F"/>
    <w:lvl w:ilvl="0">
      <w:start w:val="1"/>
      <w:numFmt w:val="decimal"/>
      <w:lvlText w:val="%1."/>
      <w:lvlJc w:val="left"/>
      <w:pPr>
        <w:tabs>
          <w:tab w:val="num" w:pos="360"/>
        </w:tabs>
        <w:ind w:left="360" w:hanging="360"/>
      </w:pPr>
      <w:rPr>
        <w:rFonts w:hint="default"/>
      </w:rPr>
    </w:lvl>
  </w:abstractNum>
  <w:abstractNum w:abstractNumId="15" w15:restartNumberingAfterBreak="0">
    <w:nsid w:val="361221B6"/>
    <w:multiLevelType w:val="singleLevel"/>
    <w:tmpl w:val="040B000F"/>
    <w:lvl w:ilvl="0">
      <w:start w:val="1"/>
      <w:numFmt w:val="decimal"/>
      <w:lvlText w:val="%1."/>
      <w:lvlJc w:val="left"/>
      <w:pPr>
        <w:tabs>
          <w:tab w:val="num" w:pos="360"/>
        </w:tabs>
        <w:ind w:left="360" w:hanging="360"/>
      </w:pPr>
      <w:rPr>
        <w:rFonts w:hint="default"/>
      </w:rPr>
    </w:lvl>
  </w:abstractNum>
  <w:abstractNum w:abstractNumId="16" w15:restartNumberingAfterBreak="0">
    <w:nsid w:val="36D077F9"/>
    <w:multiLevelType w:val="hybridMultilevel"/>
    <w:tmpl w:val="AAE23D4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7" w15:restartNumberingAfterBreak="0">
    <w:nsid w:val="399966FF"/>
    <w:multiLevelType w:val="singleLevel"/>
    <w:tmpl w:val="040B000F"/>
    <w:lvl w:ilvl="0">
      <w:start w:val="1"/>
      <w:numFmt w:val="decimal"/>
      <w:lvlText w:val="%1."/>
      <w:lvlJc w:val="left"/>
      <w:pPr>
        <w:tabs>
          <w:tab w:val="num" w:pos="360"/>
        </w:tabs>
        <w:ind w:left="360" w:hanging="360"/>
      </w:pPr>
      <w:rPr>
        <w:rFonts w:hint="default"/>
      </w:rPr>
    </w:lvl>
  </w:abstractNum>
  <w:abstractNum w:abstractNumId="18" w15:restartNumberingAfterBreak="0">
    <w:nsid w:val="3E144F07"/>
    <w:multiLevelType w:val="hybridMultilevel"/>
    <w:tmpl w:val="F7120C7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44601C9"/>
    <w:multiLevelType w:val="singleLevel"/>
    <w:tmpl w:val="040B000F"/>
    <w:lvl w:ilvl="0">
      <w:start w:val="1"/>
      <w:numFmt w:val="decimal"/>
      <w:lvlText w:val="%1."/>
      <w:lvlJc w:val="left"/>
      <w:pPr>
        <w:tabs>
          <w:tab w:val="num" w:pos="360"/>
        </w:tabs>
        <w:ind w:left="360" w:hanging="360"/>
      </w:pPr>
      <w:rPr>
        <w:rFonts w:hint="default"/>
      </w:rPr>
    </w:lvl>
  </w:abstractNum>
  <w:abstractNum w:abstractNumId="20" w15:restartNumberingAfterBreak="0">
    <w:nsid w:val="45896251"/>
    <w:multiLevelType w:val="singleLevel"/>
    <w:tmpl w:val="040B000F"/>
    <w:lvl w:ilvl="0">
      <w:start w:val="1"/>
      <w:numFmt w:val="decimal"/>
      <w:lvlText w:val="%1."/>
      <w:lvlJc w:val="left"/>
      <w:pPr>
        <w:tabs>
          <w:tab w:val="num" w:pos="360"/>
        </w:tabs>
        <w:ind w:left="360" w:hanging="360"/>
      </w:pPr>
      <w:rPr>
        <w:rFonts w:hint="default"/>
      </w:rPr>
    </w:lvl>
  </w:abstractNum>
  <w:abstractNum w:abstractNumId="21" w15:restartNumberingAfterBreak="0">
    <w:nsid w:val="460B5325"/>
    <w:multiLevelType w:val="singleLevel"/>
    <w:tmpl w:val="040B000F"/>
    <w:lvl w:ilvl="0">
      <w:start w:val="1"/>
      <w:numFmt w:val="decimal"/>
      <w:lvlText w:val="%1."/>
      <w:lvlJc w:val="left"/>
      <w:pPr>
        <w:tabs>
          <w:tab w:val="num" w:pos="360"/>
        </w:tabs>
        <w:ind w:left="360" w:hanging="360"/>
      </w:pPr>
      <w:rPr>
        <w:rFonts w:hint="default"/>
      </w:rPr>
    </w:lvl>
  </w:abstractNum>
  <w:abstractNum w:abstractNumId="22" w15:restartNumberingAfterBreak="0">
    <w:nsid w:val="4BEC501A"/>
    <w:multiLevelType w:val="singleLevel"/>
    <w:tmpl w:val="040B000F"/>
    <w:lvl w:ilvl="0">
      <w:start w:val="1"/>
      <w:numFmt w:val="decimal"/>
      <w:lvlText w:val="%1."/>
      <w:lvlJc w:val="left"/>
      <w:pPr>
        <w:tabs>
          <w:tab w:val="num" w:pos="360"/>
        </w:tabs>
        <w:ind w:left="360" w:hanging="360"/>
      </w:pPr>
      <w:rPr>
        <w:rFonts w:hint="default"/>
      </w:rPr>
    </w:lvl>
  </w:abstractNum>
  <w:abstractNum w:abstractNumId="23" w15:restartNumberingAfterBreak="0">
    <w:nsid w:val="4FFD6264"/>
    <w:multiLevelType w:val="singleLevel"/>
    <w:tmpl w:val="040B0019"/>
    <w:lvl w:ilvl="0">
      <w:start w:val="1"/>
      <w:numFmt w:val="lowerLetter"/>
      <w:lvlText w:val="(%1)"/>
      <w:lvlJc w:val="left"/>
      <w:pPr>
        <w:tabs>
          <w:tab w:val="num" w:pos="360"/>
        </w:tabs>
        <w:ind w:left="360" w:hanging="360"/>
      </w:pPr>
      <w:rPr>
        <w:rFonts w:hint="default"/>
      </w:rPr>
    </w:lvl>
  </w:abstractNum>
  <w:abstractNum w:abstractNumId="24" w15:restartNumberingAfterBreak="0">
    <w:nsid w:val="52D44A62"/>
    <w:multiLevelType w:val="hybridMultilevel"/>
    <w:tmpl w:val="92A68CD8"/>
    <w:lvl w:ilvl="0" w:tplc="EEFA7E10">
      <w:numFmt w:val="bullet"/>
      <w:lvlText w:val="−"/>
      <w:lvlJc w:val="left"/>
      <w:pPr>
        <w:ind w:left="578" w:hanging="360"/>
      </w:pPr>
      <w:rPr>
        <w:rFonts w:ascii="Times New Roman" w:eastAsia="Calibri" w:hAnsi="Times New Roman" w:cs="Times New Roman" w:hint="default"/>
        <w:b/>
      </w:rPr>
    </w:lvl>
    <w:lvl w:ilvl="1" w:tplc="040B0003" w:tentative="1">
      <w:start w:val="1"/>
      <w:numFmt w:val="bullet"/>
      <w:lvlText w:val="o"/>
      <w:lvlJc w:val="left"/>
      <w:pPr>
        <w:ind w:left="1298" w:hanging="360"/>
      </w:pPr>
      <w:rPr>
        <w:rFonts w:ascii="Courier New" w:hAnsi="Courier New" w:cs="Courier New" w:hint="default"/>
      </w:rPr>
    </w:lvl>
    <w:lvl w:ilvl="2" w:tplc="040B0005" w:tentative="1">
      <w:start w:val="1"/>
      <w:numFmt w:val="bullet"/>
      <w:lvlText w:val=""/>
      <w:lvlJc w:val="left"/>
      <w:pPr>
        <w:ind w:left="2018" w:hanging="360"/>
      </w:pPr>
      <w:rPr>
        <w:rFonts w:ascii="Wingdings" w:hAnsi="Wingdings" w:hint="default"/>
      </w:rPr>
    </w:lvl>
    <w:lvl w:ilvl="3" w:tplc="040B0001" w:tentative="1">
      <w:start w:val="1"/>
      <w:numFmt w:val="bullet"/>
      <w:lvlText w:val=""/>
      <w:lvlJc w:val="left"/>
      <w:pPr>
        <w:ind w:left="2738" w:hanging="360"/>
      </w:pPr>
      <w:rPr>
        <w:rFonts w:ascii="Symbol" w:hAnsi="Symbol" w:hint="default"/>
      </w:rPr>
    </w:lvl>
    <w:lvl w:ilvl="4" w:tplc="040B0003" w:tentative="1">
      <w:start w:val="1"/>
      <w:numFmt w:val="bullet"/>
      <w:lvlText w:val="o"/>
      <w:lvlJc w:val="left"/>
      <w:pPr>
        <w:ind w:left="3458" w:hanging="360"/>
      </w:pPr>
      <w:rPr>
        <w:rFonts w:ascii="Courier New" w:hAnsi="Courier New" w:cs="Courier New" w:hint="default"/>
      </w:rPr>
    </w:lvl>
    <w:lvl w:ilvl="5" w:tplc="040B0005" w:tentative="1">
      <w:start w:val="1"/>
      <w:numFmt w:val="bullet"/>
      <w:lvlText w:val=""/>
      <w:lvlJc w:val="left"/>
      <w:pPr>
        <w:ind w:left="4178" w:hanging="360"/>
      </w:pPr>
      <w:rPr>
        <w:rFonts w:ascii="Wingdings" w:hAnsi="Wingdings" w:hint="default"/>
      </w:rPr>
    </w:lvl>
    <w:lvl w:ilvl="6" w:tplc="040B0001" w:tentative="1">
      <w:start w:val="1"/>
      <w:numFmt w:val="bullet"/>
      <w:lvlText w:val=""/>
      <w:lvlJc w:val="left"/>
      <w:pPr>
        <w:ind w:left="4898" w:hanging="360"/>
      </w:pPr>
      <w:rPr>
        <w:rFonts w:ascii="Symbol" w:hAnsi="Symbol" w:hint="default"/>
      </w:rPr>
    </w:lvl>
    <w:lvl w:ilvl="7" w:tplc="040B0003" w:tentative="1">
      <w:start w:val="1"/>
      <w:numFmt w:val="bullet"/>
      <w:lvlText w:val="o"/>
      <w:lvlJc w:val="left"/>
      <w:pPr>
        <w:ind w:left="5618" w:hanging="360"/>
      </w:pPr>
      <w:rPr>
        <w:rFonts w:ascii="Courier New" w:hAnsi="Courier New" w:cs="Courier New" w:hint="default"/>
      </w:rPr>
    </w:lvl>
    <w:lvl w:ilvl="8" w:tplc="040B0005" w:tentative="1">
      <w:start w:val="1"/>
      <w:numFmt w:val="bullet"/>
      <w:lvlText w:val=""/>
      <w:lvlJc w:val="left"/>
      <w:pPr>
        <w:ind w:left="6338" w:hanging="360"/>
      </w:pPr>
      <w:rPr>
        <w:rFonts w:ascii="Wingdings" w:hAnsi="Wingdings" w:hint="default"/>
      </w:rPr>
    </w:lvl>
  </w:abstractNum>
  <w:abstractNum w:abstractNumId="25" w15:restartNumberingAfterBreak="0">
    <w:nsid w:val="546978F6"/>
    <w:multiLevelType w:val="singleLevel"/>
    <w:tmpl w:val="040B000F"/>
    <w:lvl w:ilvl="0">
      <w:start w:val="1"/>
      <w:numFmt w:val="decimal"/>
      <w:lvlText w:val="%1."/>
      <w:lvlJc w:val="left"/>
      <w:pPr>
        <w:tabs>
          <w:tab w:val="num" w:pos="360"/>
        </w:tabs>
        <w:ind w:left="360" w:hanging="360"/>
      </w:pPr>
      <w:rPr>
        <w:rFonts w:hint="default"/>
      </w:rPr>
    </w:lvl>
  </w:abstractNum>
  <w:abstractNum w:abstractNumId="26" w15:restartNumberingAfterBreak="0">
    <w:nsid w:val="54BA1924"/>
    <w:multiLevelType w:val="singleLevel"/>
    <w:tmpl w:val="040B000F"/>
    <w:lvl w:ilvl="0">
      <w:start w:val="1"/>
      <w:numFmt w:val="decimal"/>
      <w:lvlText w:val="%1."/>
      <w:lvlJc w:val="left"/>
      <w:pPr>
        <w:tabs>
          <w:tab w:val="num" w:pos="360"/>
        </w:tabs>
        <w:ind w:left="360" w:hanging="360"/>
      </w:pPr>
      <w:rPr>
        <w:rFonts w:hint="default"/>
      </w:rPr>
    </w:lvl>
  </w:abstractNum>
  <w:abstractNum w:abstractNumId="27" w15:restartNumberingAfterBreak="0">
    <w:nsid w:val="5924158E"/>
    <w:multiLevelType w:val="singleLevel"/>
    <w:tmpl w:val="040B000F"/>
    <w:lvl w:ilvl="0">
      <w:start w:val="1"/>
      <w:numFmt w:val="decimal"/>
      <w:lvlText w:val="%1."/>
      <w:lvlJc w:val="left"/>
      <w:pPr>
        <w:tabs>
          <w:tab w:val="num" w:pos="360"/>
        </w:tabs>
        <w:ind w:left="360" w:hanging="360"/>
      </w:pPr>
      <w:rPr>
        <w:rFonts w:hint="default"/>
      </w:rPr>
    </w:lvl>
  </w:abstractNum>
  <w:abstractNum w:abstractNumId="28" w15:restartNumberingAfterBreak="0">
    <w:nsid w:val="5A860CE7"/>
    <w:multiLevelType w:val="singleLevel"/>
    <w:tmpl w:val="040B0019"/>
    <w:lvl w:ilvl="0">
      <w:start w:val="1"/>
      <w:numFmt w:val="lowerLetter"/>
      <w:lvlText w:val="(%1)"/>
      <w:lvlJc w:val="left"/>
      <w:pPr>
        <w:tabs>
          <w:tab w:val="num" w:pos="360"/>
        </w:tabs>
        <w:ind w:left="360" w:hanging="360"/>
      </w:pPr>
      <w:rPr>
        <w:rFonts w:hint="default"/>
      </w:rPr>
    </w:lvl>
  </w:abstractNum>
  <w:abstractNum w:abstractNumId="29" w15:restartNumberingAfterBreak="0">
    <w:nsid w:val="5B470062"/>
    <w:multiLevelType w:val="singleLevel"/>
    <w:tmpl w:val="040B000F"/>
    <w:lvl w:ilvl="0">
      <w:start w:val="1"/>
      <w:numFmt w:val="decimal"/>
      <w:lvlText w:val="%1."/>
      <w:lvlJc w:val="left"/>
      <w:pPr>
        <w:tabs>
          <w:tab w:val="num" w:pos="360"/>
        </w:tabs>
        <w:ind w:left="360" w:hanging="360"/>
      </w:pPr>
      <w:rPr>
        <w:rFonts w:hint="default"/>
      </w:rPr>
    </w:lvl>
  </w:abstractNum>
  <w:abstractNum w:abstractNumId="30" w15:restartNumberingAfterBreak="0">
    <w:nsid w:val="68C51CC3"/>
    <w:multiLevelType w:val="hybridMultilevel"/>
    <w:tmpl w:val="392A8D7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E3A05A6"/>
    <w:multiLevelType w:val="singleLevel"/>
    <w:tmpl w:val="040B000F"/>
    <w:lvl w:ilvl="0">
      <w:start w:val="1"/>
      <w:numFmt w:val="decimal"/>
      <w:lvlText w:val="%1."/>
      <w:lvlJc w:val="left"/>
      <w:pPr>
        <w:tabs>
          <w:tab w:val="num" w:pos="360"/>
        </w:tabs>
        <w:ind w:left="360" w:hanging="360"/>
      </w:pPr>
      <w:rPr>
        <w:rFonts w:hint="default"/>
      </w:rPr>
    </w:lvl>
  </w:abstractNum>
  <w:abstractNum w:abstractNumId="32" w15:restartNumberingAfterBreak="0">
    <w:nsid w:val="76C53F0F"/>
    <w:multiLevelType w:val="singleLevel"/>
    <w:tmpl w:val="040B000F"/>
    <w:lvl w:ilvl="0">
      <w:start w:val="1"/>
      <w:numFmt w:val="decimal"/>
      <w:lvlText w:val="%1."/>
      <w:lvlJc w:val="left"/>
      <w:pPr>
        <w:tabs>
          <w:tab w:val="num" w:pos="360"/>
        </w:tabs>
        <w:ind w:left="360" w:hanging="360"/>
      </w:pPr>
      <w:rPr>
        <w:rFonts w:hint="default"/>
      </w:rPr>
    </w:lvl>
  </w:abstractNum>
  <w:abstractNum w:abstractNumId="33" w15:restartNumberingAfterBreak="0">
    <w:nsid w:val="78895F6A"/>
    <w:multiLevelType w:val="singleLevel"/>
    <w:tmpl w:val="040B000F"/>
    <w:lvl w:ilvl="0">
      <w:start w:val="1"/>
      <w:numFmt w:val="decimal"/>
      <w:lvlText w:val="%1."/>
      <w:lvlJc w:val="left"/>
      <w:pPr>
        <w:tabs>
          <w:tab w:val="num" w:pos="360"/>
        </w:tabs>
        <w:ind w:left="360" w:hanging="360"/>
      </w:pPr>
      <w:rPr>
        <w:rFonts w:hint="default"/>
      </w:rPr>
    </w:lvl>
  </w:abstractNum>
  <w:abstractNum w:abstractNumId="34" w15:restartNumberingAfterBreak="0">
    <w:nsid w:val="7CF0520B"/>
    <w:multiLevelType w:val="singleLevel"/>
    <w:tmpl w:val="040B000F"/>
    <w:lvl w:ilvl="0">
      <w:start w:val="1"/>
      <w:numFmt w:val="decimal"/>
      <w:lvlText w:val="%1."/>
      <w:lvlJc w:val="left"/>
      <w:pPr>
        <w:tabs>
          <w:tab w:val="num" w:pos="360"/>
        </w:tabs>
        <w:ind w:left="360" w:hanging="360"/>
      </w:pPr>
      <w:rPr>
        <w:rFonts w:hint="default"/>
      </w:rPr>
    </w:lvl>
  </w:abstractNum>
  <w:num w:numId="1" w16cid:durableId="1528711441">
    <w:abstractNumId w:val="11"/>
  </w:num>
  <w:num w:numId="2" w16cid:durableId="1218666070">
    <w:abstractNumId w:val="18"/>
  </w:num>
  <w:num w:numId="3" w16cid:durableId="1253126953">
    <w:abstractNumId w:val="5"/>
  </w:num>
  <w:num w:numId="4" w16cid:durableId="2028675180">
    <w:abstractNumId w:val="7"/>
  </w:num>
  <w:num w:numId="5" w16cid:durableId="54163822">
    <w:abstractNumId w:val="16"/>
  </w:num>
  <w:num w:numId="6" w16cid:durableId="1410662788">
    <w:abstractNumId w:val="2"/>
  </w:num>
  <w:num w:numId="7" w16cid:durableId="1622107198">
    <w:abstractNumId w:val="24"/>
  </w:num>
  <w:num w:numId="8" w16cid:durableId="1717969500">
    <w:abstractNumId w:val="30"/>
  </w:num>
  <w:num w:numId="9" w16cid:durableId="1463572098">
    <w:abstractNumId w:val="26"/>
  </w:num>
  <w:num w:numId="10" w16cid:durableId="1876691959">
    <w:abstractNumId w:val="12"/>
  </w:num>
  <w:num w:numId="11" w16cid:durableId="596594991">
    <w:abstractNumId w:val="25"/>
  </w:num>
  <w:num w:numId="12" w16cid:durableId="1024014368">
    <w:abstractNumId w:val="22"/>
  </w:num>
  <w:num w:numId="13" w16cid:durableId="1664820595">
    <w:abstractNumId w:val="17"/>
  </w:num>
  <w:num w:numId="14" w16cid:durableId="1559510867">
    <w:abstractNumId w:val="1"/>
  </w:num>
  <w:num w:numId="15" w16cid:durableId="278688191">
    <w:abstractNumId w:val="8"/>
  </w:num>
  <w:num w:numId="16" w16cid:durableId="2057847829">
    <w:abstractNumId w:val="13"/>
  </w:num>
  <w:num w:numId="17" w16cid:durableId="597060912">
    <w:abstractNumId w:val="34"/>
  </w:num>
  <w:num w:numId="18" w16cid:durableId="290331109">
    <w:abstractNumId w:val="14"/>
  </w:num>
  <w:num w:numId="19" w16cid:durableId="739062765">
    <w:abstractNumId w:val="32"/>
  </w:num>
  <w:num w:numId="20" w16cid:durableId="1385640431">
    <w:abstractNumId w:val="23"/>
  </w:num>
  <w:num w:numId="21" w16cid:durableId="1828278468">
    <w:abstractNumId w:val="28"/>
  </w:num>
  <w:num w:numId="22" w16cid:durableId="997073000">
    <w:abstractNumId w:val="6"/>
  </w:num>
  <w:num w:numId="23" w16cid:durableId="1755278144">
    <w:abstractNumId w:val="19"/>
  </w:num>
  <w:num w:numId="24" w16cid:durableId="1218249515">
    <w:abstractNumId w:val="15"/>
  </w:num>
  <w:num w:numId="25" w16cid:durableId="727998079">
    <w:abstractNumId w:val="0"/>
  </w:num>
  <w:num w:numId="26" w16cid:durableId="120462260">
    <w:abstractNumId w:val="21"/>
  </w:num>
  <w:num w:numId="27" w16cid:durableId="199783037">
    <w:abstractNumId w:val="3"/>
  </w:num>
  <w:num w:numId="28" w16cid:durableId="2124229977">
    <w:abstractNumId w:val="29"/>
  </w:num>
  <w:num w:numId="29" w16cid:durableId="1528175607">
    <w:abstractNumId w:val="27"/>
  </w:num>
  <w:num w:numId="30" w16cid:durableId="209650864">
    <w:abstractNumId w:val="4"/>
  </w:num>
  <w:num w:numId="31" w16cid:durableId="270745260">
    <w:abstractNumId w:val="10"/>
  </w:num>
  <w:num w:numId="32" w16cid:durableId="2139834242">
    <w:abstractNumId w:val="20"/>
  </w:num>
  <w:num w:numId="33" w16cid:durableId="2122915241">
    <w:abstractNumId w:val="33"/>
  </w:num>
  <w:num w:numId="34" w16cid:durableId="197937724">
    <w:abstractNumId w:val="9"/>
  </w:num>
  <w:num w:numId="35" w16cid:durableId="7656591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39"/>
    <w:rsid w:val="00006439"/>
    <w:rsid w:val="0000779E"/>
    <w:rsid w:val="00023D26"/>
    <w:rsid w:val="000269C1"/>
    <w:rsid w:val="00027D72"/>
    <w:rsid w:val="000472F1"/>
    <w:rsid w:val="00047582"/>
    <w:rsid w:val="00047CF5"/>
    <w:rsid w:val="0005320A"/>
    <w:rsid w:val="00060BAF"/>
    <w:rsid w:val="00071920"/>
    <w:rsid w:val="0007531D"/>
    <w:rsid w:val="000760B6"/>
    <w:rsid w:val="0007717E"/>
    <w:rsid w:val="000815B0"/>
    <w:rsid w:val="00087F4A"/>
    <w:rsid w:val="000939CF"/>
    <w:rsid w:val="00093F76"/>
    <w:rsid w:val="00094995"/>
    <w:rsid w:val="000A3597"/>
    <w:rsid w:val="000A4E00"/>
    <w:rsid w:val="000A6734"/>
    <w:rsid w:val="000B0449"/>
    <w:rsid w:val="000B22C9"/>
    <w:rsid w:val="000B2713"/>
    <w:rsid w:val="000B2AB0"/>
    <w:rsid w:val="000B6870"/>
    <w:rsid w:val="000C2B4F"/>
    <w:rsid w:val="000C4137"/>
    <w:rsid w:val="000C6CF6"/>
    <w:rsid w:val="000C718D"/>
    <w:rsid w:val="000C7F1F"/>
    <w:rsid w:val="000D1F0E"/>
    <w:rsid w:val="000D226D"/>
    <w:rsid w:val="000E3691"/>
    <w:rsid w:val="000E6B68"/>
    <w:rsid w:val="000E7CCB"/>
    <w:rsid w:val="000E7F26"/>
    <w:rsid w:val="000F05A5"/>
    <w:rsid w:val="000F4E53"/>
    <w:rsid w:val="00104FF6"/>
    <w:rsid w:val="00106F54"/>
    <w:rsid w:val="0010709D"/>
    <w:rsid w:val="00114F9D"/>
    <w:rsid w:val="00115BC5"/>
    <w:rsid w:val="00117701"/>
    <w:rsid w:val="00123A2C"/>
    <w:rsid w:val="00127AAA"/>
    <w:rsid w:val="00136669"/>
    <w:rsid w:val="00152809"/>
    <w:rsid w:val="00153AF1"/>
    <w:rsid w:val="001542FC"/>
    <w:rsid w:val="00154D7A"/>
    <w:rsid w:val="0015587F"/>
    <w:rsid w:val="00160956"/>
    <w:rsid w:val="00161081"/>
    <w:rsid w:val="00167D52"/>
    <w:rsid w:val="00174F89"/>
    <w:rsid w:val="00176472"/>
    <w:rsid w:val="00176E27"/>
    <w:rsid w:val="001942E2"/>
    <w:rsid w:val="00194846"/>
    <w:rsid w:val="001A1848"/>
    <w:rsid w:val="001A481B"/>
    <w:rsid w:val="001A52A0"/>
    <w:rsid w:val="001B359B"/>
    <w:rsid w:val="001B4D40"/>
    <w:rsid w:val="001C1C77"/>
    <w:rsid w:val="001C3C3E"/>
    <w:rsid w:val="001C585A"/>
    <w:rsid w:val="001D1382"/>
    <w:rsid w:val="001D16EC"/>
    <w:rsid w:val="001D4CE5"/>
    <w:rsid w:val="001D67C1"/>
    <w:rsid w:val="001D7B0A"/>
    <w:rsid w:val="001E456C"/>
    <w:rsid w:val="001E46B2"/>
    <w:rsid w:val="001E6CFC"/>
    <w:rsid w:val="001F2549"/>
    <w:rsid w:val="001F4360"/>
    <w:rsid w:val="001F6AB0"/>
    <w:rsid w:val="00205530"/>
    <w:rsid w:val="00205E63"/>
    <w:rsid w:val="00206459"/>
    <w:rsid w:val="00210F94"/>
    <w:rsid w:val="002148CD"/>
    <w:rsid w:val="00214C8A"/>
    <w:rsid w:val="002153E1"/>
    <w:rsid w:val="002164F0"/>
    <w:rsid w:val="00221F01"/>
    <w:rsid w:val="0022516B"/>
    <w:rsid w:val="00242F81"/>
    <w:rsid w:val="00245C48"/>
    <w:rsid w:val="0025408E"/>
    <w:rsid w:val="00254AF5"/>
    <w:rsid w:val="00261894"/>
    <w:rsid w:val="00270596"/>
    <w:rsid w:val="00270E6C"/>
    <w:rsid w:val="00277D13"/>
    <w:rsid w:val="0028384A"/>
    <w:rsid w:val="0028412E"/>
    <w:rsid w:val="002855F1"/>
    <w:rsid w:val="00285AE6"/>
    <w:rsid w:val="0029222C"/>
    <w:rsid w:val="00292642"/>
    <w:rsid w:val="0029304A"/>
    <w:rsid w:val="002A083A"/>
    <w:rsid w:val="002A2494"/>
    <w:rsid w:val="002A4106"/>
    <w:rsid w:val="002A7134"/>
    <w:rsid w:val="002B7AA9"/>
    <w:rsid w:val="002C21A9"/>
    <w:rsid w:val="002D2865"/>
    <w:rsid w:val="002D3156"/>
    <w:rsid w:val="002D40AA"/>
    <w:rsid w:val="002E1736"/>
    <w:rsid w:val="002E25F5"/>
    <w:rsid w:val="002E4190"/>
    <w:rsid w:val="002E4A51"/>
    <w:rsid w:val="002F37E1"/>
    <w:rsid w:val="0030658C"/>
    <w:rsid w:val="00306A79"/>
    <w:rsid w:val="00321C36"/>
    <w:rsid w:val="00324C7B"/>
    <w:rsid w:val="00332631"/>
    <w:rsid w:val="00335172"/>
    <w:rsid w:val="00336276"/>
    <w:rsid w:val="003471BD"/>
    <w:rsid w:val="00353E39"/>
    <w:rsid w:val="003555F8"/>
    <w:rsid w:val="003615B0"/>
    <w:rsid w:val="00363067"/>
    <w:rsid w:val="0037019A"/>
    <w:rsid w:val="00370D8A"/>
    <w:rsid w:val="00374ED1"/>
    <w:rsid w:val="003755A4"/>
    <w:rsid w:val="00383033"/>
    <w:rsid w:val="0038593E"/>
    <w:rsid w:val="0039222E"/>
    <w:rsid w:val="003A2201"/>
    <w:rsid w:val="003A7106"/>
    <w:rsid w:val="003B438A"/>
    <w:rsid w:val="003B765A"/>
    <w:rsid w:val="003B78B2"/>
    <w:rsid w:val="003C203F"/>
    <w:rsid w:val="003C3152"/>
    <w:rsid w:val="003C7366"/>
    <w:rsid w:val="003C7719"/>
    <w:rsid w:val="003D0C4C"/>
    <w:rsid w:val="003E30F3"/>
    <w:rsid w:val="003E3917"/>
    <w:rsid w:val="003E571A"/>
    <w:rsid w:val="003F2591"/>
    <w:rsid w:val="003F3729"/>
    <w:rsid w:val="004005A0"/>
    <w:rsid w:val="00402D3B"/>
    <w:rsid w:val="00403846"/>
    <w:rsid w:val="00404EDC"/>
    <w:rsid w:val="00411A4C"/>
    <w:rsid w:val="00411D3B"/>
    <w:rsid w:val="00414926"/>
    <w:rsid w:val="00416A79"/>
    <w:rsid w:val="0041761C"/>
    <w:rsid w:val="004201D1"/>
    <w:rsid w:val="004238C9"/>
    <w:rsid w:val="004274C3"/>
    <w:rsid w:val="00430003"/>
    <w:rsid w:val="00432FF5"/>
    <w:rsid w:val="004347B0"/>
    <w:rsid w:val="00436D41"/>
    <w:rsid w:val="004419EE"/>
    <w:rsid w:val="004433DE"/>
    <w:rsid w:val="004445E9"/>
    <w:rsid w:val="0045047D"/>
    <w:rsid w:val="004562F3"/>
    <w:rsid w:val="004615B5"/>
    <w:rsid w:val="00462F97"/>
    <w:rsid w:val="00464E35"/>
    <w:rsid w:val="004670FB"/>
    <w:rsid w:val="0047593A"/>
    <w:rsid w:val="0047717E"/>
    <w:rsid w:val="004878DF"/>
    <w:rsid w:val="00487A6A"/>
    <w:rsid w:val="00494AB3"/>
    <w:rsid w:val="00494D65"/>
    <w:rsid w:val="00494D7F"/>
    <w:rsid w:val="00496A53"/>
    <w:rsid w:val="004A00F4"/>
    <w:rsid w:val="004B09E1"/>
    <w:rsid w:val="004C2678"/>
    <w:rsid w:val="004C3665"/>
    <w:rsid w:val="004D2571"/>
    <w:rsid w:val="004D2909"/>
    <w:rsid w:val="004D46D8"/>
    <w:rsid w:val="004E2B81"/>
    <w:rsid w:val="004E7D5D"/>
    <w:rsid w:val="004F0356"/>
    <w:rsid w:val="004F03B6"/>
    <w:rsid w:val="004F11AD"/>
    <w:rsid w:val="004F49B5"/>
    <w:rsid w:val="005061B1"/>
    <w:rsid w:val="00506B16"/>
    <w:rsid w:val="005219C7"/>
    <w:rsid w:val="00524CFA"/>
    <w:rsid w:val="005269CD"/>
    <w:rsid w:val="00531EA9"/>
    <w:rsid w:val="00534A63"/>
    <w:rsid w:val="00546CAF"/>
    <w:rsid w:val="00550B58"/>
    <w:rsid w:val="00550FFC"/>
    <w:rsid w:val="00551059"/>
    <w:rsid w:val="00555CF7"/>
    <w:rsid w:val="0055648B"/>
    <w:rsid w:val="00557359"/>
    <w:rsid w:val="00560E63"/>
    <w:rsid w:val="005623F0"/>
    <w:rsid w:val="005757D8"/>
    <w:rsid w:val="00582569"/>
    <w:rsid w:val="005848D2"/>
    <w:rsid w:val="00584A21"/>
    <w:rsid w:val="00586924"/>
    <w:rsid w:val="005946A8"/>
    <w:rsid w:val="00597A1F"/>
    <w:rsid w:val="005A6BB3"/>
    <w:rsid w:val="005B311F"/>
    <w:rsid w:val="005B526F"/>
    <w:rsid w:val="005C5D7A"/>
    <w:rsid w:val="005C7706"/>
    <w:rsid w:val="005C7FC6"/>
    <w:rsid w:val="005D0563"/>
    <w:rsid w:val="005D35A1"/>
    <w:rsid w:val="005D3950"/>
    <w:rsid w:val="005D455A"/>
    <w:rsid w:val="005E2D33"/>
    <w:rsid w:val="005E4242"/>
    <w:rsid w:val="005E5184"/>
    <w:rsid w:val="005E6B16"/>
    <w:rsid w:val="005F2D1A"/>
    <w:rsid w:val="005F4A75"/>
    <w:rsid w:val="005F4EE5"/>
    <w:rsid w:val="005F66BD"/>
    <w:rsid w:val="005F7BA4"/>
    <w:rsid w:val="006001FD"/>
    <w:rsid w:val="0060036A"/>
    <w:rsid w:val="0060186F"/>
    <w:rsid w:val="00602069"/>
    <w:rsid w:val="00604E6F"/>
    <w:rsid w:val="00613D06"/>
    <w:rsid w:val="00616995"/>
    <w:rsid w:val="006232DB"/>
    <w:rsid w:val="00625106"/>
    <w:rsid w:val="00632665"/>
    <w:rsid w:val="006348D8"/>
    <w:rsid w:val="00635B83"/>
    <w:rsid w:val="00637AF1"/>
    <w:rsid w:val="00644405"/>
    <w:rsid w:val="00646E48"/>
    <w:rsid w:val="00652D65"/>
    <w:rsid w:val="00654182"/>
    <w:rsid w:val="00655EBD"/>
    <w:rsid w:val="00657DAA"/>
    <w:rsid w:val="00663640"/>
    <w:rsid w:val="00664D6D"/>
    <w:rsid w:val="00672701"/>
    <w:rsid w:val="006732C9"/>
    <w:rsid w:val="006732D0"/>
    <w:rsid w:val="00673E08"/>
    <w:rsid w:val="00673FCD"/>
    <w:rsid w:val="00683240"/>
    <w:rsid w:val="0069298C"/>
    <w:rsid w:val="006929D2"/>
    <w:rsid w:val="00692C3D"/>
    <w:rsid w:val="00693F67"/>
    <w:rsid w:val="006946AC"/>
    <w:rsid w:val="006A1D92"/>
    <w:rsid w:val="006A6325"/>
    <w:rsid w:val="006B0400"/>
    <w:rsid w:val="006C03A6"/>
    <w:rsid w:val="006C4A10"/>
    <w:rsid w:val="006C573E"/>
    <w:rsid w:val="006D07F3"/>
    <w:rsid w:val="006D51BE"/>
    <w:rsid w:val="006D6942"/>
    <w:rsid w:val="006E0B63"/>
    <w:rsid w:val="006E22C9"/>
    <w:rsid w:val="006E5C00"/>
    <w:rsid w:val="006E6E2C"/>
    <w:rsid w:val="006F46AD"/>
    <w:rsid w:val="006F5C88"/>
    <w:rsid w:val="006F6289"/>
    <w:rsid w:val="006F6B8B"/>
    <w:rsid w:val="007010A4"/>
    <w:rsid w:val="00704565"/>
    <w:rsid w:val="00704C39"/>
    <w:rsid w:val="00706D19"/>
    <w:rsid w:val="00712C78"/>
    <w:rsid w:val="00715891"/>
    <w:rsid w:val="00715D10"/>
    <w:rsid w:val="00716695"/>
    <w:rsid w:val="00716B83"/>
    <w:rsid w:val="00717234"/>
    <w:rsid w:val="00731CEE"/>
    <w:rsid w:val="00735291"/>
    <w:rsid w:val="00740B99"/>
    <w:rsid w:val="007415EE"/>
    <w:rsid w:val="00743BB3"/>
    <w:rsid w:val="00743EB4"/>
    <w:rsid w:val="00745EF7"/>
    <w:rsid w:val="00750562"/>
    <w:rsid w:val="00750743"/>
    <w:rsid w:val="00770E53"/>
    <w:rsid w:val="007748AC"/>
    <w:rsid w:val="00776014"/>
    <w:rsid w:val="00782A91"/>
    <w:rsid w:val="007832C1"/>
    <w:rsid w:val="00783801"/>
    <w:rsid w:val="007840A8"/>
    <w:rsid w:val="00785281"/>
    <w:rsid w:val="00785483"/>
    <w:rsid w:val="007867B9"/>
    <w:rsid w:val="00792522"/>
    <w:rsid w:val="007971B7"/>
    <w:rsid w:val="007A04FD"/>
    <w:rsid w:val="007B299B"/>
    <w:rsid w:val="007B7EC9"/>
    <w:rsid w:val="007C76F5"/>
    <w:rsid w:val="007D7683"/>
    <w:rsid w:val="007E1343"/>
    <w:rsid w:val="007E36D9"/>
    <w:rsid w:val="007E3EF9"/>
    <w:rsid w:val="007E5429"/>
    <w:rsid w:val="007E714D"/>
    <w:rsid w:val="007F0FE8"/>
    <w:rsid w:val="007F3654"/>
    <w:rsid w:val="007F55DF"/>
    <w:rsid w:val="00805CA1"/>
    <w:rsid w:val="008067CD"/>
    <w:rsid w:val="008236C5"/>
    <w:rsid w:val="0083653D"/>
    <w:rsid w:val="00837B3E"/>
    <w:rsid w:val="00842388"/>
    <w:rsid w:val="0086060E"/>
    <w:rsid w:val="008612FE"/>
    <w:rsid w:val="00865DD8"/>
    <w:rsid w:val="00866F65"/>
    <w:rsid w:val="008720E7"/>
    <w:rsid w:val="00883187"/>
    <w:rsid w:val="00883BD0"/>
    <w:rsid w:val="00893C98"/>
    <w:rsid w:val="008949ED"/>
    <w:rsid w:val="00895F44"/>
    <w:rsid w:val="00897C17"/>
    <w:rsid w:val="008A7378"/>
    <w:rsid w:val="008B7D12"/>
    <w:rsid w:val="008C2AC5"/>
    <w:rsid w:val="008D7BCE"/>
    <w:rsid w:val="008E0278"/>
    <w:rsid w:val="008E6FFE"/>
    <w:rsid w:val="008E7DB7"/>
    <w:rsid w:val="008F0667"/>
    <w:rsid w:val="008F1AD8"/>
    <w:rsid w:val="008F4122"/>
    <w:rsid w:val="0090260F"/>
    <w:rsid w:val="00904EEF"/>
    <w:rsid w:val="00906F69"/>
    <w:rsid w:val="0091444C"/>
    <w:rsid w:val="00917714"/>
    <w:rsid w:val="0092146E"/>
    <w:rsid w:val="009219F6"/>
    <w:rsid w:val="0092331D"/>
    <w:rsid w:val="00931DD5"/>
    <w:rsid w:val="00936146"/>
    <w:rsid w:val="0094158E"/>
    <w:rsid w:val="00943037"/>
    <w:rsid w:val="0094736A"/>
    <w:rsid w:val="00951D82"/>
    <w:rsid w:val="00952B7F"/>
    <w:rsid w:val="00957B40"/>
    <w:rsid w:val="00960B38"/>
    <w:rsid w:val="009617E3"/>
    <w:rsid w:val="00963B65"/>
    <w:rsid w:val="009674D5"/>
    <w:rsid w:val="009738FC"/>
    <w:rsid w:val="00974396"/>
    <w:rsid w:val="00984102"/>
    <w:rsid w:val="009867B7"/>
    <w:rsid w:val="00987915"/>
    <w:rsid w:val="00996CC7"/>
    <w:rsid w:val="009A1A4A"/>
    <w:rsid w:val="009B0747"/>
    <w:rsid w:val="009B1404"/>
    <w:rsid w:val="009B186D"/>
    <w:rsid w:val="009B4BB4"/>
    <w:rsid w:val="009B7CA3"/>
    <w:rsid w:val="009C61FB"/>
    <w:rsid w:val="009C7995"/>
    <w:rsid w:val="009D0704"/>
    <w:rsid w:val="009E124B"/>
    <w:rsid w:val="009F0032"/>
    <w:rsid w:val="009F0F43"/>
    <w:rsid w:val="009F43DC"/>
    <w:rsid w:val="009F71AE"/>
    <w:rsid w:val="00A11093"/>
    <w:rsid w:val="00A142C3"/>
    <w:rsid w:val="00A146E9"/>
    <w:rsid w:val="00A24681"/>
    <w:rsid w:val="00A26DE9"/>
    <w:rsid w:val="00A27499"/>
    <w:rsid w:val="00A379F6"/>
    <w:rsid w:val="00A407BE"/>
    <w:rsid w:val="00A43A82"/>
    <w:rsid w:val="00A468C2"/>
    <w:rsid w:val="00A577B1"/>
    <w:rsid w:val="00A63E97"/>
    <w:rsid w:val="00A66080"/>
    <w:rsid w:val="00A73980"/>
    <w:rsid w:val="00A73CFB"/>
    <w:rsid w:val="00A747CB"/>
    <w:rsid w:val="00A75703"/>
    <w:rsid w:val="00A82EA8"/>
    <w:rsid w:val="00A91A9B"/>
    <w:rsid w:val="00A92266"/>
    <w:rsid w:val="00A9646A"/>
    <w:rsid w:val="00A96AA3"/>
    <w:rsid w:val="00AA3C3B"/>
    <w:rsid w:val="00AB283F"/>
    <w:rsid w:val="00AB2A40"/>
    <w:rsid w:val="00AB3802"/>
    <w:rsid w:val="00AB6CA0"/>
    <w:rsid w:val="00AC0C65"/>
    <w:rsid w:val="00AC2354"/>
    <w:rsid w:val="00AC3E73"/>
    <w:rsid w:val="00AD26F3"/>
    <w:rsid w:val="00AE3B64"/>
    <w:rsid w:val="00AE3D9A"/>
    <w:rsid w:val="00AE6B88"/>
    <w:rsid w:val="00AE7AF0"/>
    <w:rsid w:val="00AE7F1D"/>
    <w:rsid w:val="00B03203"/>
    <w:rsid w:val="00B03ED4"/>
    <w:rsid w:val="00B10584"/>
    <w:rsid w:val="00B1231D"/>
    <w:rsid w:val="00B13362"/>
    <w:rsid w:val="00B279FE"/>
    <w:rsid w:val="00B305A9"/>
    <w:rsid w:val="00B324DE"/>
    <w:rsid w:val="00B53FD6"/>
    <w:rsid w:val="00B55519"/>
    <w:rsid w:val="00B55677"/>
    <w:rsid w:val="00B6521D"/>
    <w:rsid w:val="00B678D7"/>
    <w:rsid w:val="00B7309B"/>
    <w:rsid w:val="00B73F2C"/>
    <w:rsid w:val="00B77C71"/>
    <w:rsid w:val="00B80460"/>
    <w:rsid w:val="00B80F57"/>
    <w:rsid w:val="00B819C9"/>
    <w:rsid w:val="00B86805"/>
    <w:rsid w:val="00B8789A"/>
    <w:rsid w:val="00B90D23"/>
    <w:rsid w:val="00B91F2C"/>
    <w:rsid w:val="00B948ED"/>
    <w:rsid w:val="00B968AB"/>
    <w:rsid w:val="00B96A38"/>
    <w:rsid w:val="00BA3055"/>
    <w:rsid w:val="00BA393C"/>
    <w:rsid w:val="00BA41B6"/>
    <w:rsid w:val="00BC3DFB"/>
    <w:rsid w:val="00BC7329"/>
    <w:rsid w:val="00BD4FFD"/>
    <w:rsid w:val="00BE0917"/>
    <w:rsid w:val="00BE0EA1"/>
    <w:rsid w:val="00BE29E0"/>
    <w:rsid w:val="00BE2D77"/>
    <w:rsid w:val="00BF6BC5"/>
    <w:rsid w:val="00BF78C1"/>
    <w:rsid w:val="00C03F21"/>
    <w:rsid w:val="00C13486"/>
    <w:rsid w:val="00C21B9C"/>
    <w:rsid w:val="00C318B8"/>
    <w:rsid w:val="00C319B6"/>
    <w:rsid w:val="00C34B94"/>
    <w:rsid w:val="00C36F93"/>
    <w:rsid w:val="00C57317"/>
    <w:rsid w:val="00C674B4"/>
    <w:rsid w:val="00C705BC"/>
    <w:rsid w:val="00C713DE"/>
    <w:rsid w:val="00C775F9"/>
    <w:rsid w:val="00C801F3"/>
    <w:rsid w:val="00C85D01"/>
    <w:rsid w:val="00C867EF"/>
    <w:rsid w:val="00C86DFF"/>
    <w:rsid w:val="00C9022F"/>
    <w:rsid w:val="00C961A4"/>
    <w:rsid w:val="00CA4C71"/>
    <w:rsid w:val="00CA5C88"/>
    <w:rsid w:val="00CB1224"/>
    <w:rsid w:val="00CB38D2"/>
    <w:rsid w:val="00CB70C1"/>
    <w:rsid w:val="00CC1941"/>
    <w:rsid w:val="00CD2B90"/>
    <w:rsid w:val="00CD53C2"/>
    <w:rsid w:val="00CD7287"/>
    <w:rsid w:val="00CE2CE8"/>
    <w:rsid w:val="00CE5971"/>
    <w:rsid w:val="00CE6853"/>
    <w:rsid w:val="00CF0B6A"/>
    <w:rsid w:val="00CF154B"/>
    <w:rsid w:val="00CF4101"/>
    <w:rsid w:val="00D037A0"/>
    <w:rsid w:val="00D215CC"/>
    <w:rsid w:val="00D26826"/>
    <w:rsid w:val="00D279F7"/>
    <w:rsid w:val="00D31A79"/>
    <w:rsid w:val="00D367AF"/>
    <w:rsid w:val="00D36A04"/>
    <w:rsid w:val="00D43EA2"/>
    <w:rsid w:val="00D478A6"/>
    <w:rsid w:val="00D47ADF"/>
    <w:rsid w:val="00D533D0"/>
    <w:rsid w:val="00D60010"/>
    <w:rsid w:val="00D60F22"/>
    <w:rsid w:val="00D6148A"/>
    <w:rsid w:val="00D64CED"/>
    <w:rsid w:val="00D65007"/>
    <w:rsid w:val="00D65A39"/>
    <w:rsid w:val="00D70EE3"/>
    <w:rsid w:val="00D70F13"/>
    <w:rsid w:val="00D82616"/>
    <w:rsid w:val="00D82B26"/>
    <w:rsid w:val="00D83336"/>
    <w:rsid w:val="00D9337D"/>
    <w:rsid w:val="00DA022F"/>
    <w:rsid w:val="00DA30E6"/>
    <w:rsid w:val="00DA4351"/>
    <w:rsid w:val="00DB02D9"/>
    <w:rsid w:val="00DC33E2"/>
    <w:rsid w:val="00DC41A6"/>
    <w:rsid w:val="00DC7466"/>
    <w:rsid w:val="00DD069E"/>
    <w:rsid w:val="00DD3017"/>
    <w:rsid w:val="00DD3427"/>
    <w:rsid w:val="00DD4427"/>
    <w:rsid w:val="00DD50C9"/>
    <w:rsid w:val="00DE013C"/>
    <w:rsid w:val="00DE4286"/>
    <w:rsid w:val="00DF137F"/>
    <w:rsid w:val="00DF6FCC"/>
    <w:rsid w:val="00E011D5"/>
    <w:rsid w:val="00E05D0A"/>
    <w:rsid w:val="00E078E5"/>
    <w:rsid w:val="00E10B7A"/>
    <w:rsid w:val="00E13354"/>
    <w:rsid w:val="00E20D3D"/>
    <w:rsid w:val="00E233DB"/>
    <w:rsid w:val="00E266AF"/>
    <w:rsid w:val="00E2677D"/>
    <w:rsid w:val="00E27681"/>
    <w:rsid w:val="00E32CD6"/>
    <w:rsid w:val="00E331C1"/>
    <w:rsid w:val="00E356E7"/>
    <w:rsid w:val="00E4355C"/>
    <w:rsid w:val="00E449DD"/>
    <w:rsid w:val="00E54397"/>
    <w:rsid w:val="00E556DA"/>
    <w:rsid w:val="00E63EF2"/>
    <w:rsid w:val="00E6426E"/>
    <w:rsid w:val="00E70ACF"/>
    <w:rsid w:val="00E73F3D"/>
    <w:rsid w:val="00E77400"/>
    <w:rsid w:val="00E80B98"/>
    <w:rsid w:val="00E838B6"/>
    <w:rsid w:val="00E91276"/>
    <w:rsid w:val="00E9771D"/>
    <w:rsid w:val="00EA0ACD"/>
    <w:rsid w:val="00EA6930"/>
    <w:rsid w:val="00EB5326"/>
    <w:rsid w:val="00EC00F1"/>
    <w:rsid w:val="00EC235E"/>
    <w:rsid w:val="00EC2A29"/>
    <w:rsid w:val="00EC7A9D"/>
    <w:rsid w:val="00EE3D8A"/>
    <w:rsid w:val="00EE3ECE"/>
    <w:rsid w:val="00EE5086"/>
    <w:rsid w:val="00F00F36"/>
    <w:rsid w:val="00F01E0C"/>
    <w:rsid w:val="00F10CAF"/>
    <w:rsid w:val="00F21171"/>
    <w:rsid w:val="00F33EE9"/>
    <w:rsid w:val="00F42DB6"/>
    <w:rsid w:val="00F47A45"/>
    <w:rsid w:val="00F515E9"/>
    <w:rsid w:val="00F55B1F"/>
    <w:rsid w:val="00F56EC6"/>
    <w:rsid w:val="00F61290"/>
    <w:rsid w:val="00F626F6"/>
    <w:rsid w:val="00F64421"/>
    <w:rsid w:val="00F67200"/>
    <w:rsid w:val="00F675EA"/>
    <w:rsid w:val="00F73BC9"/>
    <w:rsid w:val="00F832DA"/>
    <w:rsid w:val="00F95DAF"/>
    <w:rsid w:val="00FA00E5"/>
    <w:rsid w:val="00FA116C"/>
    <w:rsid w:val="00FA4D03"/>
    <w:rsid w:val="00FA4E6E"/>
    <w:rsid w:val="00FB1127"/>
    <w:rsid w:val="00FB219C"/>
    <w:rsid w:val="00FB467F"/>
    <w:rsid w:val="00FB70ED"/>
    <w:rsid w:val="00FC12A3"/>
    <w:rsid w:val="00FC18CA"/>
    <w:rsid w:val="00FC3256"/>
    <w:rsid w:val="00FC56FB"/>
    <w:rsid w:val="00FD32AF"/>
    <w:rsid w:val="00FD56B4"/>
    <w:rsid w:val="00FD64AA"/>
    <w:rsid w:val="00FD764A"/>
    <w:rsid w:val="00FE2912"/>
    <w:rsid w:val="00FE316F"/>
    <w:rsid w:val="00FF1452"/>
    <w:rsid w:val="00FF709D"/>
    <w:rsid w:val="00FF72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AF44"/>
  <w15:chartTrackingRefBased/>
  <w15:docId w15:val="{3ABBE0F7-CDED-4F11-92EF-16E3DBE7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571A"/>
    <w:pPr>
      <w:spacing w:after="0" w:line="240" w:lineRule="auto"/>
    </w:pPr>
    <w:rPr>
      <w:rFonts w:ascii="Times New Roman" w:eastAsia="Times New Roman" w:hAnsi="Times New Roman" w:cs="Times New Roman"/>
      <w:kern w:val="0"/>
      <w:sz w:val="24"/>
      <w:szCs w:val="20"/>
      <w:lang w:eastAsia="fi-FI"/>
      <w14:ligatures w14:val="none"/>
    </w:rPr>
  </w:style>
  <w:style w:type="paragraph" w:styleId="Otsikko1">
    <w:name w:val="heading 1"/>
    <w:basedOn w:val="Normaali"/>
    <w:next w:val="Normaali"/>
    <w:link w:val="Otsikko1Char"/>
    <w:qFormat/>
    <w:rsid w:val="0000643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tsikko2">
    <w:name w:val="heading 2"/>
    <w:basedOn w:val="Normaali"/>
    <w:next w:val="Normaali"/>
    <w:link w:val="Otsikko2Char"/>
    <w:uiPriority w:val="9"/>
    <w:semiHidden/>
    <w:unhideWhenUsed/>
    <w:qFormat/>
    <w:rsid w:val="0000643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tsikko3">
    <w:name w:val="heading 3"/>
    <w:basedOn w:val="Normaali"/>
    <w:next w:val="Normaali"/>
    <w:link w:val="Otsikko3Char"/>
    <w:uiPriority w:val="9"/>
    <w:semiHidden/>
    <w:unhideWhenUsed/>
    <w:qFormat/>
    <w:rsid w:val="0000643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tsikko4">
    <w:name w:val="heading 4"/>
    <w:basedOn w:val="Normaali"/>
    <w:next w:val="Normaali"/>
    <w:link w:val="Otsikko4Char"/>
    <w:uiPriority w:val="9"/>
    <w:semiHidden/>
    <w:unhideWhenUsed/>
    <w:qFormat/>
    <w:rsid w:val="0000643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tsikko5">
    <w:name w:val="heading 5"/>
    <w:basedOn w:val="Normaali"/>
    <w:next w:val="Normaali"/>
    <w:link w:val="Otsikko5Char"/>
    <w:uiPriority w:val="9"/>
    <w:semiHidden/>
    <w:unhideWhenUsed/>
    <w:qFormat/>
    <w:rsid w:val="0000643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tsikko6">
    <w:name w:val="heading 6"/>
    <w:basedOn w:val="Normaali"/>
    <w:next w:val="Normaali"/>
    <w:link w:val="Otsikko6Char"/>
    <w:uiPriority w:val="9"/>
    <w:semiHidden/>
    <w:unhideWhenUsed/>
    <w:qFormat/>
    <w:rsid w:val="0000643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tsikko7">
    <w:name w:val="heading 7"/>
    <w:basedOn w:val="Normaali"/>
    <w:next w:val="Normaali"/>
    <w:link w:val="Otsikko7Char"/>
    <w:uiPriority w:val="9"/>
    <w:semiHidden/>
    <w:unhideWhenUsed/>
    <w:qFormat/>
    <w:rsid w:val="0000643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tsikko8">
    <w:name w:val="heading 8"/>
    <w:basedOn w:val="Normaali"/>
    <w:next w:val="Normaali"/>
    <w:link w:val="Otsikko8Char"/>
    <w:uiPriority w:val="9"/>
    <w:semiHidden/>
    <w:unhideWhenUsed/>
    <w:qFormat/>
    <w:rsid w:val="0000643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tsikko9">
    <w:name w:val="heading 9"/>
    <w:basedOn w:val="Normaali"/>
    <w:next w:val="Normaali"/>
    <w:link w:val="Otsikko9Char"/>
    <w:uiPriority w:val="9"/>
    <w:semiHidden/>
    <w:unhideWhenUsed/>
    <w:qFormat/>
    <w:rsid w:val="0000643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0643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0643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0643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0643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0643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0643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0643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0643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06439"/>
    <w:rPr>
      <w:rFonts w:eastAsiaTheme="majorEastAsia" w:cstheme="majorBidi"/>
      <w:color w:val="272727" w:themeColor="text1" w:themeTint="D8"/>
    </w:rPr>
  </w:style>
  <w:style w:type="paragraph" w:styleId="Otsikko">
    <w:name w:val="Title"/>
    <w:basedOn w:val="Normaali"/>
    <w:next w:val="Normaali"/>
    <w:link w:val="OtsikkoChar"/>
    <w:qFormat/>
    <w:rsid w:val="0000643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OtsikkoChar">
    <w:name w:val="Otsikko Char"/>
    <w:basedOn w:val="Kappaleenoletusfontti"/>
    <w:link w:val="Otsikko"/>
    <w:rsid w:val="0000643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qFormat/>
    <w:rsid w:val="000064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otsikkoChar">
    <w:name w:val="Alaotsikko Char"/>
    <w:basedOn w:val="Kappaleenoletusfontti"/>
    <w:link w:val="Alaotsikko"/>
    <w:rsid w:val="0000643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0643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LainausChar">
    <w:name w:val="Lainaus Char"/>
    <w:basedOn w:val="Kappaleenoletusfontti"/>
    <w:link w:val="Lainaus"/>
    <w:uiPriority w:val="29"/>
    <w:rsid w:val="00006439"/>
    <w:rPr>
      <w:i/>
      <w:iCs/>
      <w:color w:val="404040" w:themeColor="text1" w:themeTint="BF"/>
    </w:rPr>
  </w:style>
  <w:style w:type="paragraph" w:styleId="Luettelokappale">
    <w:name w:val="List Paragraph"/>
    <w:basedOn w:val="Normaali"/>
    <w:uiPriority w:val="34"/>
    <w:qFormat/>
    <w:rsid w:val="0000643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imakaskorostus">
    <w:name w:val="Intense Emphasis"/>
    <w:basedOn w:val="Kappaleenoletusfontti"/>
    <w:uiPriority w:val="21"/>
    <w:qFormat/>
    <w:rsid w:val="00006439"/>
    <w:rPr>
      <w:i/>
      <w:iCs/>
      <w:color w:val="0F4761" w:themeColor="accent1" w:themeShade="BF"/>
    </w:rPr>
  </w:style>
  <w:style w:type="paragraph" w:styleId="Erottuvalainaus">
    <w:name w:val="Intense Quote"/>
    <w:basedOn w:val="Normaali"/>
    <w:next w:val="Normaali"/>
    <w:link w:val="ErottuvalainausChar"/>
    <w:uiPriority w:val="30"/>
    <w:qFormat/>
    <w:rsid w:val="000064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ErottuvalainausChar">
    <w:name w:val="Erottuva lainaus Char"/>
    <w:basedOn w:val="Kappaleenoletusfontti"/>
    <w:link w:val="Erottuvalainaus"/>
    <w:uiPriority w:val="30"/>
    <w:rsid w:val="00006439"/>
    <w:rPr>
      <w:i/>
      <w:iCs/>
      <w:color w:val="0F4761" w:themeColor="accent1" w:themeShade="BF"/>
    </w:rPr>
  </w:style>
  <w:style w:type="character" w:styleId="Erottuvaviittaus">
    <w:name w:val="Intense Reference"/>
    <w:basedOn w:val="Kappaleenoletusfontti"/>
    <w:uiPriority w:val="32"/>
    <w:qFormat/>
    <w:rsid w:val="00006439"/>
    <w:rPr>
      <w:b/>
      <w:bCs/>
      <w:smallCaps/>
      <w:color w:val="0F4761" w:themeColor="accent1" w:themeShade="BF"/>
      <w:spacing w:val="5"/>
    </w:rPr>
  </w:style>
  <w:style w:type="paragraph" w:styleId="Alatunniste">
    <w:name w:val="footer"/>
    <w:basedOn w:val="Normaali"/>
    <w:link w:val="AlatunnisteChar"/>
    <w:uiPriority w:val="99"/>
    <w:rsid w:val="00FF1452"/>
    <w:pPr>
      <w:tabs>
        <w:tab w:val="center" w:pos="4819"/>
        <w:tab w:val="right" w:pos="9638"/>
      </w:tabs>
    </w:pPr>
  </w:style>
  <w:style w:type="character" w:customStyle="1" w:styleId="AlatunnisteChar">
    <w:name w:val="Alatunniste Char"/>
    <w:basedOn w:val="Kappaleenoletusfontti"/>
    <w:link w:val="Alatunniste"/>
    <w:uiPriority w:val="99"/>
    <w:rsid w:val="00FF1452"/>
    <w:rPr>
      <w:rFonts w:ascii="Times New Roman" w:eastAsia="Times New Roman" w:hAnsi="Times New Roman" w:cs="Times New Roman"/>
      <w:kern w:val="0"/>
      <w:sz w:val="24"/>
      <w:szCs w:val="20"/>
      <w:lang w:eastAsia="fi-FI"/>
      <w14:ligatures w14:val="none"/>
    </w:rPr>
  </w:style>
  <w:style w:type="paragraph" w:styleId="Sisennettyleipteksti2">
    <w:name w:val="Body Text Indent 2"/>
    <w:basedOn w:val="Normaali"/>
    <w:link w:val="Sisennettyleipteksti2Char"/>
    <w:semiHidden/>
    <w:rsid w:val="00FF1452"/>
    <w:pPr>
      <w:ind w:left="284"/>
    </w:pPr>
  </w:style>
  <w:style w:type="character" w:customStyle="1" w:styleId="Sisennettyleipteksti2Char">
    <w:name w:val="Sisennetty leipäteksti 2 Char"/>
    <w:basedOn w:val="Kappaleenoletusfontti"/>
    <w:link w:val="Sisennettyleipteksti2"/>
    <w:semiHidden/>
    <w:rsid w:val="00FF1452"/>
    <w:rPr>
      <w:rFonts w:ascii="Times New Roman" w:eastAsia="Times New Roman" w:hAnsi="Times New Roman" w:cs="Times New Roman"/>
      <w:kern w:val="0"/>
      <w:sz w:val="24"/>
      <w:szCs w:val="20"/>
      <w:lang w:eastAsia="fi-FI"/>
      <w14:ligatures w14:val="none"/>
    </w:rPr>
  </w:style>
  <w:style w:type="paragraph" w:styleId="Leipteksti2">
    <w:name w:val="Body Text 2"/>
    <w:basedOn w:val="Normaali"/>
    <w:link w:val="Leipteksti2Char"/>
    <w:semiHidden/>
    <w:rsid w:val="00FF1452"/>
    <w:pPr>
      <w:spacing w:after="120"/>
    </w:pPr>
    <w:rPr>
      <w:b/>
    </w:rPr>
  </w:style>
  <w:style w:type="character" w:customStyle="1" w:styleId="Leipteksti2Char">
    <w:name w:val="Leipäteksti 2 Char"/>
    <w:basedOn w:val="Kappaleenoletusfontti"/>
    <w:link w:val="Leipteksti2"/>
    <w:semiHidden/>
    <w:rsid w:val="00FF1452"/>
    <w:rPr>
      <w:rFonts w:ascii="Times New Roman" w:eastAsia="Times New Roman" w:hAnsi="Times New Roman" w:cs="Times New Roman"/>
      <w:b/>
      <w:kern w:val="0"/>
      <w:sz w:val="24"/>
      <w:szCs w:val="20"/>
      <w:lang w:eastAsia="fi-FI"/>
      <w14:ligatures w14:val="none"/>
    </w:rPr>
  </w:style>
  <w:style w:type="paragraph" w:styleId="Yltunniste">
    <w:name w:val="header"/>
    <w:basedOn w:val="Normaali"/>
    <w:link w:val="YltunnisteChar"/>
    <w:uiPriority w:val="99"/>
    <w:unhideWhenUsed/>
    <w:rsid w:val="00FF1452"/>
    <w:pPr>
      <w:tabs>
        <w:tab w:val="center" w:pos="4819"/>
        <w:tab w:val="right" w:pos="9638"/>
      </w:tabs>
    </w:pPr>
  </w:style>
  <w:style w:type="character" w:customStyle="1" w:styleId="YltunnisteChar">
    <w:name w:val="Ylätunniste Char"/>
    <w:basedOn w:val="Kappaleenoletusfontti"/>
    <w:link w:val="Yltunniste"/>
    <w:uiPriority w:val="99"/>
    <w:rsid w:val="00FF1452"/>
    <w:rPr>
      <w:rFonts w:ascii="Times New Roman" w:eastAsia="Times New Roman" w:hAnsi="Times New Roman" w:cs="Times New Roman"/>
      <w:kern w:val="0"/>
      <w:sz w:val="24"/>
      <w:szCs w:val="20"/>
      <w:lang w:eastAsia="fi-FI"/>
      <w14:ligatures w14:val="none"/>
    </w:rPr>
  </w:style>
  <w:style w:type="character" w:styleId="Hyperlinkki">
    <w:name w:val="Hyperlink"/>
    <w:uiPriority w:val="99"/>
    <w:unhideWhenUsed/>
    <w:rsid w:val="006A6325"/>
    <w:rPr>
      <w:color w:val="0000FF"/>
      <w:u w:val="single"/>
    </w:rPr>
  </w:style>
  <w:style w:type="paragraph" w:styleId="Asiakirjanrakenneruutu">
    <w:name w:val="Document Map"/>
    <w:basedOn w:val="Normaali"/>
    <w:link w:val="AsiakirjanrakenneruutuChar"/>
    <w:uiPriority w:val="99"/>
    <w:semiHidden/>
    <w:unhideWhenUsed/>
    <w:rsid w:val="006A6325"/>
    <w:rPr>
      <w:rFonts w:ascii="Tahoma" w:eastAsia="Calibri" w:hAnsi="Tahoma"/>
      <w:sz w:val="16"/>
      <w:szCs w:val="16"/>
      <w:lang w:val="x-none" w:eastAsia="en-US"/>
    </w:rPr>
  </w:style>
  <w:style w:type="character" w:customStyle="1" w:styleId="AsiakirjanrakenneruutuChar">
    <w:name w:val="Asiakirjan rakenneruutu Char"/>
    <w:basedOn w:val="Kappaleenoletusfontti"/>
    <w:link w:val="Asiakirjanrakenneruutu"/>
    <w:uiPriority w:val="99"/>
    <w:semiHidden/>
    <w:rsid w:val="006A6325"/>
    <w:rPr>
      <w:rFonts w:ascii="Tahoma" w:eastAsia="Calibri" w:hAnsi="Tahoma" w:cs="Times New Roman"/>
      <w:kern w:val="0"/>
      <w:sz w:val="16"/>
      <w:szCs w:val="16"/>
      <w:lang w:val="x-none"/>
      <w14:ligatures w14:val="none"/>
    </w:rPr>
  </w:style>
  <w:style w:type="paragraph" w:styleId="Seliteteksti">
    <w:name w:val="Balloon Text"/>
    <w:basedOn w:val="Normaali"/>
    <w:link w:val="SelitetekstiChar"/>
    <w:uiPriority w:val="99"/>
    <w:semiHidden/>
    <w:unhideWhenUsed/>
    <w:rsid w:val="006A6325"/>
    <w:rPr>
      <w:rFonts w:ascii="Tahoma" w:eastAsia="Calibri" w:hAnsi="Tahoma"/>
      <w:sz w:val="16"/>
      <w:szCs w:val="16"/>
      <w:lang w:val="x-none" w:eastAsia="en-US"/>
    </w:rPr>
  </w:style>
  <w:style w:type="character" w:customStyle="1" w:styleId="SelitetekstiChar">
    <w:name w:val="Seliteteksti Char"/>
    <w:basedOn w:val="Kappaleenoletusfontti"/>
    <w:link w:val="Seliteteksti"/>
    <w:uiPriority w:val="99"/>
    <w:semiHidden/>
    <w:rsid w:val="006A6325"/>
    <w:rPr>
      <w:rFonts w:ascii="Tahoma" w:eastAsia="Calibri" w:hAnsi="Tahoma" w:cs="Times New Roman"/>
      <w:kern w:val="0"/>
      <w:sz w:val="16"/>
      <w:szCs w:val="16"/>
      <w:lang w:val="x-none"/>
      <w14:ligatures w14:val="none"/>
    </w:rPr>
  </w:style>
  <w:style w:type="character" w:styleId="AvattuHyperlinkki">
    <w:name w:val="FollowedHyperlink"/>
    <w:basedOn w:val="Kappaleenoletusfontti"/>
    <w:uiPriority w:val="99"/>
    <w:semiHidden/>
    <w:unhideWhenUsed/>
    <w:rsid w:val="006A6325"/>
    <w:rPr>
      <w:color w:val="96607D" w:themeColor="followedHyperlink"/>
      <w:u w:val="single"/>
    </w:rPr>
  </w:style>
  <w:style w:type="character" w:styleId="Ratkaisematonmaininta">
    <w:name w:val="Unresolved Mention"/>
    <w:basedOn w:val="Kappaleenoletusfontti"/>
    <w:uiPriority w:val="99"/>
    <w:semiHidden/>
    <w:unhideWhenUsed/>
    <w:rsid w:val="0004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00082">
      <w:bodyDiv w:val="1"/>
      <w:marLeft w:val="0"/>
      <w:marRight w:val="0"/>
      <w:marTop w:val="0"/>
      <w:marBottom w:val="0"/>
      <w:divBdr>
        <w:top w:val="none" w:sz="0" w:space="0" w:color="auto"/>
        <w:left w:val="none" w:sz="0" w:space="0" w:color="auto"/>
        <w:bottom w:val="none" w:sz="0" w:space="0" w:color="auto"/>
        <w:right w:val="none" w:sz="0" w:space="0" w:color="auto"/>
      </w:divBdr>
    </w:div>
    <w:div w:id="14564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udenmaankl@sekl.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2D6A-D54E-47E7-B40A-C7A0AA32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Pages>
  <Words>3236</Words>
  <Characters>26216</Characters>
  <Application>Microsoft Office Word</Application>
  <DocSecurity>0</DocSecurity>
  <Lines>218</Lines>
  <Paragraphs>58</Paragraphs>
  <ScaleCrop>false</ScaleCrop>
  <Company/>
  <LinksUpToDate>false</LinksUpToDate>
  <CharactersWithSpaces>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Väliaho</dc:creator>
  <cp:keywords/>
  <dc:description/>
  <dcterms:created xsi:type="dcterms:W3CDTF">2024-05-19T17:04:00Z</dcterms:created>
  <dcterms:modified xsi:type="dcterms:W3CDTF">2024-07-29T18:19:00Z</dcterms:modified>
</cp:coreProperties>
</file>